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751" w:rsidRDefault="00F10751" w:rsidP="00F10751">
      <w:pPr>
        <w:shd w:val="clear" w:color="auto" w:fill="FFFFFF" w:themeFill="background1"/>
        <w:spacing w:after="192"/>
        <w:jc w:val="center"/>
        <w:rPr>
          <w:rFonts w:ascii="Century Gothic" w:hAnsi="Century Gothic"/>
          <w:b/>
          <w:sz w:val="48"/>
          <w:szCs w:val="52"/>
          <w:u w:val="single"/>
        </w:rPr>
      </w:pPr>
    </w:p>
    <w:p w:rsidR="00F10751" w:rsidRPr="004423D1" w:rsidRDefault="00F10751" w:rsidP="00F10751">
      <w:pPr>
        <w:shd w:val="clear" w:color="auto" w:fill="FFFFFF" w:themeFill="background1"/>
        <w:spacing w:after="192"/>
        <w:jc w:val="center"/>
        <w:rPr>
          <w:rFonts w:ascii="Arial" w:hAnsi="Arial" w:cs="Arial"/>
          <w:b/>
          <w:sz w:val="48"/>
          <w:szCs w:val="52"/>
          <w:u w:val="single"/>
        </w:rPr>
      </w:pPr>
      <w:r w:rsidRPr="006136FE">
        <w:rPr>
          <w:rFonts w:ascii="Arial" w:hAnsi="Arial" w:cs="Arial"/>
          <w:b/>
          <w:sz w:val="48"/>
          <w:szCs w:val="52"/>
          <w:u w:val="single"/>
        </w:rPr>
        <w:t>COVID-19 Controls Policy</w:t>
      </w:r>
    </w:p>
    <w:p w:rsidR="00F10751" w:rsidRDefault="00F10751" w:rsidP="00F10751">
      <w:pPr>
        <w:rPr>
          <w:rFonts w:ascii="Arial" w:hAnsi="Arial" w:cs="Arial"/>
        </w:rPr>
      </w:pPr>
    </w:p>
    <w:p w:rsidR="00F10751" w:rsidRDefault="00F10751" w:rsidP="00F10751">
      <w:pPr>
        <w:rPr>
          <w:rFonts w:ascii="Arial" w:hAnsi="Arial" w:cs="Arial"/>
        </w:rPr>
      </w:pPr>
    </w:p>
    <w:p w:rsidR="00F10751" w:rsidRPr="006136FE" w:rsidRDefault="00F10751" w:rsidP="00F10751">
      <w:pPr>
        <w:rPr>
          <w:rFonts w:ascii="Arial" w:hAnsi="Arial" w:cs="Arial"/>
        </w:rPr>
      </w:pPr>
    </w:p>
    <w:p w:rsidR="00F10751" w:rsidRPr="006136FE" w:rsidRDefault="00F10751" w:rsidP="00F10751">
      <w:pPr>
        <w:rPr>
          <w:rFonts w:ascii="Arial" w:hAnsi="Arial" w:cs="Arial"/>
        </w:rPr>
      </w:pPr>
    </w:p>
    <w:p w:rsidR="00F10751" w:rsidRPr="006136FE" w:rsidRDefault="00F10751" w:rsidP="00F10751">
      <w:pPr>
        <w:jc w:val="center"/>
        <w:rPr>
          <w:rFonts w:ascii="Arial" w:hAnsi="Arial" w:cs="Arial"/>
        </w:rPr>
      </w:pPr>
      <w:r>
        <w:rPr>
          <w:rFonts w:ascii="Arial" w:hAnsi="Arial" w:cs="Arial"/>
          <w:noProof/>
          <w:lang w:eastAsia="en-GB"/>
        </w:rPr>
        <w:drawing>
          <wp:inline distT="0" distB="0" distL="0" distR="0" wp14:anchorId="1356C226" wp14:editId="0262E9D9">
            <wp:extent cx="2916688" cy="21329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46467" cy="2154743"/>
                    </a:xfrm>
                    <a:prstGeom prst="rect">
                      <a:avLst/>
                    </a:prstGeom>
                    <a:noFill/>
                  </pic:spPr>
                </pic:pic>
              </a:graphicData>
            </a:graphic>
          </wp:inline>
        </w:drawing>
      </w:r>
    </w:p>
    <w:p w:rsidR="00F10751" w:rsidRPr="006136FE" w:rsidRDefault="00F10751" w:rsidP="00F10751">
      <w:pPr>
        <w:rPr>
          <w:rFonts w:ascii="Arial" w:hAnsi="Arial" w:cs="Arial"/>
        </w:rPr>
      </w:pPr>
    </w:p>
    <w:p w:rsidR="00F10751" w:rsidRPr="006136FE" w:rsidRDefault="00F10751" w:rsidP="00F10751">
      <w:pPr>
        <w:rPr>
          <w:rFonts w:ascii="Arial" w:hAnsi="Arial" w:cs="Arial"/>
        </w:rPr>
      </w:pPr>
    </w:p>
    <w:p w:rsidR="00F10751" w:rsidRPr="006136FE" w:rsidRDefault="00F10751" w:rsidP="00F10751">
      <w:pPr>
        <w:rPr>
          <w:rFonts w:ascii="Arial" w:hAnsi="Arial" w:cs="Arial"/>
        </w:rPr>
      </w:pPr>
    </w:p>
    <w:p w:rsidR="00F10751" w:rsidRPr="006136FE" w:rsidRDefault="00F10751" w:rsidP="00F10751">
      <w:pPr>
        <w:rPr>
          <w:rFonts w:ascii="Arial" w:hAnsi="Arial" w:cs="Arial"/>
        </w:rPr>
      </w:pPr>
    </w:p>
    <w:tbl>
      <w:tblPr>
        <w:tblStyle w:val="TableGrid"/>
        <w:tblW w:w="0" w:type="auto"/>
        <w:tblLook w:val="04A0" w:firstRow="1" w:lastRow="0" w:firstColumn="1" w:lastColumn="0" w:noHBand="0" w:noVBand="1"/>
      </w:tblPr>
      <w:tblGrid>
        <w:gridCol w:w="3397"/>
        <w:gridCol w:w="5619"/>
      </w:tblGrid>
      <w:tr w:rsidR="00F10751" w:rsidRPr="006136FE" w:rsidTr="0039018A">
        <w:tc>
          <w:tcPr>
            <w:tcW w:w="3397" w:type="dxa"/>
            <w:tcMar>
              <w:top w:w="113" w:type="dxa"/>
              <w:bottom w:w="113" w:type="dxa"/>
            </w:tcMar>
            <w:vAlign w:val="center"/>
          </w:tcPr>
          <w:p w:rsidR="00F10751" w:rsidRPr="006136FE" w:rsidRDefault="00F10751" w:rsidP="0039018A">
            <w:pPr>
              <w:rPr>
                <w:rFonts w:ascii="Arial" w:hAnsi="Arial" w:cs="Arial"/>
                <w:b/>
                <w:bCs/>
                <w:sz w:val="20"/>
                <w:szCs w:val="24"/>
              </w:rPr>
            </w:pPr>
            <w:r w:rsidRPr="006136FE">
              <w:rPr>
                <w:rFonts w:ascii="Arial" w:hAnsi="Arial" w:cs="Arial"/>
                <w:b/>
                <w:bCs/>
                <w:sz w:val="20"/>
                <w:szCs w:val="24"/>
              </w:rPr>
              <w:t>Policy Name</w:t>
            </w:r>
          </w:p>
        </w:tc>
        <w:tc>
          <w:tcPr>
            <w:tcW w:w="5619" w:type="dxa"/>
            <w:tcMar>
              <w:top w:w="113" w:type="dxa"/>
              <w:bottom w:w="113" w:type="dxa"/>
            </w:tcMar>
            <w:vAlign w:val="center"/>
          </w:tcPr>
          <w:p w:rsidR="00F10751" w:rsidRPr="006136FE" w:rsidRDefault="00F10751" w:rsidP="0039018A">
            <w:pPr>
              <w:rPr>
                <w:rFonts w:ascii="Arial" w:hAnsi="Arial" w:cs="Arial"/>
                <w:sz w:val="20"/>
                <w:szCs w:val="24"/>
              </w:rPr>
            </w:pPr>
            <w:r w:rsidRPr="006136FE">
              <w:rPr>
                <w:rFonts w:ascii="Arial" w:hAnsi="Arial" w:cs="Arial"/>
                <w:sz w:val="20"/>
                <w:szCs w:val="24"/>
              </w:rPr>
              <w:t>COVID-19 CONTROLS POLICY</w:t>
            </w:r>
          </w:p>
        </w:tc>
      </w:tr>
      <w:tr w:rsidR="00F10751" w:rsidRPr="006136FE" w:rsidTr="0039018A">
        <w:tc>
          <w:tcPr>
            <w:tcW w:w="3397" w:type="dxa"/>
            <w:tcMar>
              <w:top w:w="113" w:type="dxa"/>
              <w:bottom w:w="113" w:type="dxa"/>
            </w:tcMar>
            <w:vAlign w:val="center"/>
          </w:tcPr>
          <w:p w:rsidR="00F10751" w:rsidRPr="006136FE" w:rsidRDefault="00F10751" w:rsidP="0039018A">
            <w:pPr>
              <w:rPr>
                <w:rFonts w:ascii="Arial" w:hAnsi="Arial" w:cs="Arial"/>
                <w:b/>
                <w:bCs/>
                <w:sz w:val="20"/>
                <w:szCs w:val="24"/>
              </w:rPr>
            </w:pPr>
            <w:r w:rsidRPr="006136FE">
              <w:rPr>
                <w:rFonts w:ascii="Arial" w:hAnsi="Arial" w:cs="Arial"/>
                <w:b/>
                <w:bCs/>
                <w:sz w:val="20"/>
                <w:szCs w:val="24"/>
              </w:rPr>
              <w:t xml:space="preserve">Type of Policy </w:t>
            </w:r>
          </w:p>
        </w:tc>
        <w:tc>
          <w:tcPr>
            <w:tcW w:w="5619" w:type="dxa"/>
            <w:tcMar>
              <w:top w:w="113" w:type="dxa"/>
              <w:bottom w:w="113" w:type="dxa"/>
            </w:tcMar>
            <w:vAlign w:val="center"/>
          </w:tcPr>
          <w:p w:rsidR="00F10751" w:rsidRPr="006136FE" w:rsidRDefault="00F10751" w:rsidP="0039018A">
            <w:pPr>
              <w:rPr>
                <w:rFonts w:ascii="Arial" w:hAnsi="Arial" w:cs="Arial"/>
                <w:sz w:val="20"/>
                <w:szCs w:val="24"/>
              </w:rPr>
            </w:pPr>
            <w:r w:rsidRPr="006136FE">
              <w:rPr>
                <w:rFonts w:ascii="Arial" w:hAnsi="Arial" w:cs="Arial"/>
                <w:sz w:val="20"/>
                <w:szCs w:val="24"/>
              </w:rPr>
              <w:t>Statutory</w:t>
            </w:r>
          </w:p>
        </w:tc>
      </w:tr>
      <w:tr w:rsidR="00F10751" w:rsidRPr="006136FE" w:rsidTr="0039018A">
        <w:tc>
          <w:tcPr>
            <w:tcW w:w="3397" w:type="dxa"/>
            <w:tcMar>
              <w:top w:w="113" w:type="dxa"/>
              <w:bottom w:w="113" w:type="dxa"/>
            </w:tcMar>
            <w:vAlign w:val="center"/>
          </w:tcPr>
          <w:p w:rsidR="00F10751" w:rsidRPr="006136FE" w:rsidRDefault="00F10751" w:rsidP="0039018A">
            <w:pPr>
              <w:rPr>
                <w:rFonts w:ascii="Arial" w:hAnsi="Arial" w:cs="Arial"/>
                <w:b/>
                <w:bCs/>
                <w:sz w:val="20"/>
                <w:szCs w:val="24"/>
              </w:rPr>
            </w:pPr>
            <w:r w:rsidRPr="006136FE">
              <w:rPr>
                <w:rFonts w:ascii="Arial" w:hAnsi="Arial" w:cs="Arial"/>
                <w:b/>
                <w:bCs/>
                <w:sz w:val="20"/>
                <w:szCs w:val="24"/>
              </w:rPr>
              <w:t>Review Cycle</w:t>
            </w:r>
          </w:p>
        </w:tc>
        <w:tc>
          <w:tcPr>
            <w:tcW w:w="5619" w:type="dxa"/>
            <w:tcMar>
              <w:top w:w="113" w:type="dxa"/>
              <w:bottom w:w="113" w:type="dxa"/>
            </w:tcMar>
            <w:vAlign w:val="center"/>
          </w:tcPr>
          <w:p w:rsidR="00F10751" w:rsidRPr="006136FE" w:rsidRDefault="00F10751" w:rsidP="0039018A">
            <w:pPr>
              <w:rPr>
                <w:rFonts w:ascii="Arial" w:hAnsi="Arial" w:cs="Arial"/>
                <w:sz w:val="20"/>
                <w:szCs w:val="24"/>
              </w:rPr>
            </w:pPr>
            <w:r w:rsidRPr="006136FE">
              <w:rPr>
                <w:rFonts w:ascii="Arial" w:hAnsi="Arial" w:cs="Arial"/>
                <w:sz w:val="20"/>
                <w:szCs w:val="24"/>
              </w:rPr>
              <w:t>In response to new government guidance</w:t>
            </w:r>
          </w:p>
        </w:tc>
      </w:tr>
      <w:tr w:rsidR="00F10751" w:rsidRPr="006136FE" w:rsidTr="0039018A">
        <w:tc>
          <w:tcPr>
            <w:tcW w:w="3397" w:type="dxa"/>
            <w:tcMar>
              <w:top w:w="113" w:type="dxa"/>
              <w:bottom w:w="113" w:type="dxa"/>
            </w:tcMar>
            <w:vAlign w:val="center"/>
          </w:tcPr>
          <w:p w:rsidR="00F10751" w:rsidRPr="006136FE" w:rsidRDefault="00F10751" w:rsidP="0039018A">
            <w:pPr>
              <w:rPr>
                <w:rFonts w:ascii="Arial" w:hAnsi="Arial" w:cs="Arial"/>
                <w:b/>
                <w:bCs/>
                <w:sz w:val="20"/>
                <w:szCs w:val="24"/>
              </w:rPr>
            </w:pPr>
            <w:r w:rsidRPr="006136FE">
              <w:rPr>
                <w:rFonts w:ascii="Arial" w:hAnsi="Arial" w:cs="Arial"/>
                <w:b/>
                <w:bCs/>
                <w:sz w:val="20"/>
                <w:szCs w:val="24"/>
              </w:rPr>
              <w:t>Review By</w:t>
            </w:r>
          </w:p>
        </w:tc>
        <w:tc>
          <w:tcPr>
            <w:tcW w:w="5619" w:type="dxa"/>
            <w:tcMar>
              <w:top w:w="113" w:type="dxa"/>
              <w:bottom w:w="113" w:type="dxa"/>
            </w:tcMar>
            <w:vAlign w:val="center"/>
          </w:tcPr>
          <w:p w:rsidR="00F10751" w:rsidRPr="006136FE" w:rsidRDefault="00F10751" w:rsidP="0039018A">
            <w:pPr>
              <w:rPr>
                <w:rFonts w:ascii="Arial" w:hAnsi="Arial" w:cs="Arial"/>
                <w:sz w:val="20"/>
                <w:szCs w:val="24"/>
              </w:rPr>
            </w:pPr>
            <w:r>
              <w:rPr>
                <w:rFonts w:ascii="Arial" w:hAnsi="Arial" w:cs="Arial"/>
                <w:sz w:val="20"/>
                <w:szCs w:val="24"/>
              </w:rPr>
              <w:t>Management Committee</w:t>
            </w:r>
          </w:p>
        </w:tc>
      </w:tr>
      <w:tr w:rsidR="00F10751" w:rsidRPr="006136FE" w:rsidTr="0039018A">
        <w:tc>
          <w:tcPr>
            <w:tcW w:w="3397" w:type="dxa"/>
            <w:tcMar>
              <w:top w:w="113" w:type="dxa"/>
              <w:bottom w:w="113" w:type="dxa"/>
            </w:tcMar>
            <w:vAlign w:val="center"/>
          </w:tcPr>
          <w:p w:rsidR="00F10751" w:rsidRPr="006136FE" w:rsidRDefault="00F10751" w:rsidP="0039018A">
            <w:pPr>
              <w:rPr>
                <w:rFonts w:ascii="Arial" w:hAnsi="Arial" w:cs="Arial"/>
                <w:b/>
                <w:bCs/>
                <w:sz w:val="20"/>
                <w:szCs w:val="24"/>
              </w:rPr>
            </w:pPr>
            <w:r w:rsidRPr="006136FE">
              <w:rPr>
                <w:rFonts w:ascii="Arial" w:hAnsi="Arial" w:cs="Arial"/>
                <w:b/>
                <w:bCs/>
                <w:sz w:val="20"/>
                <w:szCs w:val="24"/>
              </w:rPr>
              <w:t>Person responsible</w:t>
            </w:r>
          </w:p>
        </w:tc>
        <w:tc>
          <w:tcPr>
            <w:tcW w:w="5619" w:type="dxa"/>
            <w:tcMar>
              <w:top w:w="113" w:type="dxa"/>
              <w:bottom w:w="113" w:type="dxa"/>
            </w:tcMar>
            <w:vAlign w:val="center"/>
          </w:tcPr>
          <w:p w:rsidR="00F10751" w:rsidRPr="006136FE" w:rsidRDefault="00F10751" w:rsidP="0039018A">
            <w:pPr>
              <w:rPr>
                <w:rFonts w:ascii="Arial" w:hAnsi="Arial" w:cs="Arial"/>
                <w:sz w:val="20"/>
                <w:szCs w:val="24"/>
              </w:rPr>
            </w:pPr>
            <w:r w:rsidRPr="006136FE">
              <w:rPr>
                <w:rFonts w:ascii="Arial" w:hAnsi="Arial" w:cs="Arial"/>
                <w:sz w:val="20"/>
                <w:szCs w:val="24"/>
              </w:rPr>
              <w:t>Head Teacher</w:t>
            </w:r>
          </w:p>
        </w:tc>
      </w:tr>
      <w:tr w:rsidR="00F10751" w:rsidRPr="006136FE" w:rsidTr="0039018A">
        <w:tc>
          <w:tcPr>
            <w:tcW w:w="3397" w:type="dxa"/>
            <w:tcMar>
              <w:top w:w="113" w:type="dxa"/>
              <w:bottom w:w="113" w:type="dxa"/>
            </w:tcMar>
            <w:vAlign w:val="center"/>
          </w:tcPr>
          <w:p w:rsidR="00F10751" w:rsidRPr="006136FE" w:rsidRDefault="00F10751" w:rsidP="0039018A">
            <w:pPr>
              <w:rPr>
                <w:rFonts w:ascii="Arial" w:hAnsi="Arial" w:cs="Arial"/>
                <w:b/>
                <w:bCs/>
                <w:sz w:val="20"/>
                <w:szCs w:val="24"/>
              </w:rPr>
            </w:pPr>
            <w:r w:rsidRPr="006136FE">
              <w:rPr>
                <w:rFonts w:ascii="Arial" w:hAnsi="Arial" w:cs="Arial"/>
                <w:b/>
                <w:bCs/>
                <w:sz w:val="20"/>
                <w:szCs w:val="24"/>
              </w:rPr>
              <w:t>This document also appears on:</w:t>
            </w:r>
          </w:p>
        </w:tc>
        <w:tc>
          <w:tcPr>
            <w:tcW w:w="5619" w:type="dxa"/>
            <w:tcMar>
              <w:top w:w="113" w:type="dxa"/>
              <w:bottom w:w="113" w:type="dxa"/>
            </w:tcMar>
            <w:vAlign w:val="center"/>
          </w:tcPr>
          <w:p w:rsidR="00F10751" w:rsidRPr="006136FE" w:rsidRDefault="00F10751" w:rsidP="0039018A">
            <w:pPr>
              <w:rPr>
                <w:rFonts w:ascii="Arial" w:hAnsi="Arial" w:cs="Arial"/>
                <w:sz w:val="20"/>
                <w:szCs w:val="24"/>
              </w:rPr>
            </w:pPr>
            <w:r w:rsidRPr="006136FE">
              <w:rPr>
                <w:rFonts w:ascii="Arial" w:hAnsi="Arial" w:cs="Arial"/>
                <w:sz w:val="20"/>
                <w:szCs w:val="24"/>
              </w:rPr>
              <w:t>School Website</w:t>
            </w:r>
          </w:p>
        </w:tc>
      </w:tr>
    </w:tbl>
    <w:p w:rsidR="00F10751" w:rsidRPr="006136FE" w:rsidRDefault="00F10751" w:rsidP="00F10751">
      <w:pPr>
        <w:rPr>
          <w:rFonts w:ascii="Arial" w:hAnsi="Arial" w:cs="Arial"/>
        </w:rPr>
      </w:pPr>
    </w:p>
    <w:p w:rsidR="00F10751" w:rsidRPr="006136FE" w:rsidRDefault="00F10751" w:rsidP="00F10751">
      <w:pPr>
        <w:spacing w:after="200" w:line="276" w:lineRule="auto"/>
        <w:rPr>
          <w:rFonts w:ascii="Arial" w:hAnsi="Arial" w:cs="Arial"/>
          <w:szCs w:val="24"/>
        </w:rPr>
      </w:pPr>
      <w:r w:rsidRPr="006136FE">
        <w:rPr>
          <w:rFonts w:ascii="Arial" w:hAnsi="Arial" w:cs="Arial"/>
          <w:szCs w:val="24"/>
        </w:rPr>
        <w:br w:type="page"/>
      </w:r>
    </w:p>
    <w:p w:rsidR="00F10751" w:rsidRPr="006136FE" w:rsidRDefault="00F10751" w:rsidP="00F10751">
      <w:pPr>
        <w:rPr>
          <w:rFonts w:ascii="Arial" w:hAnsi="Arial" w:cs="Arial"/>
          <w:sz w:val="22"/>
        </w:rPr>
        <w:sectPr w:rsidR="00F10751" w:rsidRPr="006136FE" w:rsidSect="00E52537">
          <w:footerReference w:type="default" r:id="rId8"/>
          <w:footerReference w:type="first" r:id="rId9"/>
          <w:pgSz w:w="11906" w:h="16838"/>
          <w:pgMar w:top="1134" w:right="1440" w:bottom="1134" w:left="1134" w:header="709" w:footer="709" w:gutter="0"/>
          <w:pgNumType w:start="1"/>
          <w:cols w:space="708"/>
          <w:titlePg/>
          <w:docGrid w:linePitch="360"/>
        </w:sectPr>
      </w:pPr>
    </w:p>
    <w:p w:rsidR="00F10751" w:rsidRPr="006136FE" w:rsidRDefault="00F10751" w:rsidP="00F10751">
      <w:pPr>
        <w:rPr>
          <w:rFonts w:ascii="Arial" w:hAnsi="Arial" w:cs="Arial"/>
          <w:sz w:val="22"/>
        </w:rPr>
      </w:pPr>
      <w:r>
        <w:rPr>
          <w:rFonts w:ascii="Arial" w:hAnsi="Arial" w:cs="Arial"/>
          <w:sz w:val="22"/>
        </w:rPr>
        <w:lastRenderedPageBreak/>
        <w:t>Kite Ridge</w:t>
      </w:r>
      <w:r w:rsidRPr="006136FE">
        <w:rPr>
          <w:rFonts w:ascii="Arial" w:hAnsi="Arial" w:cs="Arial"/>
          <w:sz w:val="22"/>
        </w:rPr>
        <w:t xml:space="preserve"> is committed to compliance with health and safet</w:t>
      </w:r>
      <w:r>
        <w:rPr>
          <w:rFonts w:ascii="Arial" w:hAnsi="Arial" w:cs="Arial"/>
          <w:sz w:val="22"/>
        </w:rPr>
        <w:t>y laws which require all educational settings</w:t>
      </w:r>
      <w:r w:rsidRPr="006136FE">
        <w:rPr>
          <w:rFonts w:ascii="Arial" w:hAnsi="Arial" w:cs="Arial"/>
          <w:sz w:val="22"/>
        </w:rPr>
        <w:t xml:space="preserve"> to assess risks related to the global COVID-19 pandemic and put in place proportionate control measures.</w:t>
      </w:r>
    </w:p>
    <w:p w:rsidR="00F10751" w:rsidRPr="006136FE" w:rsidRDefault="00F10751" w:rsidP="00F10751">
      <w:pPr>
        <w:rPr>
          <w:rFonts w:ascii="Arial" w:hAnsi="Arial" w:cs="Arial"/>
          <w:sz w:val="22"/>
        </w:rPr>
      </w:pPr>
    </w:p>
    <w:p w:rsidR="00F10751" w:rsidRPr="006136FE" w:rsidRDefault="00F10751" w:rsidP="00F10751">
      <w:pPr>
        <w:rPr>
          <w:rFonts w:ascii="Arial" w:hAnsi="Arial" w:cs="Arial"/>
          <w:sz w:val="22"/>
        </w:rPr>
      </w:pPr>
      <w:r w:rsidRPr="006136FE">
        <w:rPr>
          <w:rFonts w:ascii="Arial" w:hAnsi="Arial" w:cs="Arial"/>
          <w:sz w:val="22"/>
        </w:rPr>
        <w:t xml:space="preserve">In their latest guidance, the Department for Education has set out clear principles and a system of control measures to help schools minimise risks.  It is acknowledged that there cannot be a ‘one-size-fits-all’ approach and school leaders should make informed judgements in order to balance the need to deliver a broad and balanced curriculum with the need to manage the risk presented by COVID-19. </w:t>
      </w:r>
    </w:p>
    <w:p w:rsidR="00F10751" w:rsidRPr="006136FE" w:rsidRDefault="00F10751" w:rsidP="00F10751">
      <w:pPr>
        <w:rPr>
          <w:rFonts w:ascii="Arial" w:hAnsi="Arial" w:cs="Arial"/>
          <w:sz w:val="22"/>
        </w:rPr>
      </w:pPr>
    </w:p>
    <w:p w:rsidR="00F10751" w:rsidRPr="006136FE" w:rsidRDefault="00F10751" w:rsidP="00F10751">
      <w:pPr>
        <w:rPr>
          <w:rFonts w:ascii="Arial" w:hAnsi="Arial" w:cs="Arial"/>
          <w:sz w:val="22"/>
        </w:rPr>
      </w:pPr>
      <w:r w:rsidRPr="006136FE">
        <w:rPr>
          <w:rFonts w:ascii="Arial" w:hAnsi="Arial" w:cs="Arial"/>
          <w:sz w:val="22"/>
        </w:rPr>
        <w:t>The system of protective measures must include:</w:t>
      </w:r>
    </w:p>
    <w:p w:rsidR="00F10751" w:rsidRPr="006136FE" w:rsidRDefault="00F10751" w:rsidP="00F10751">
      <w:pPr>
        <w:rPr>
          <w:rFonts w:ascii="Arial" w:hAnsi="Arial" w:cs="Arial"/>
          <w:sz w:val="22"/>
        </w:rPr>
      </w:pP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a requirement that people who are ill stay at home</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robust hand and respiratory hygiene</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enhanced cleaning arrangements</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active engagement with NHS Test and Trace</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formal consideration of how to reduce contacts and maximise distancing between those in school wherever possible and minimise the potential for contamination so far as is reasonably practicable</w:t>
      </w:r>
    </w:p>
    <w:p w:rsidR="00F10751" w:rsidRPr="006136FE" w:rsidRDefault="00F10751" w:rsidP="00F10751">
      <w:pPr>
        <w:rPr>
          <w:rFonts w:ascii="Arial" w:hAnsi="Arial" w:cs="Arial"/>
          <w:sz w:val="22"/>
        </w:rPr>
      </w:pPr>
    </w:p>
    <w:p w:rsidR="00F10751" w:rsidRPr="006136FE" w:rsidRDefault="00F10751" w:rsidP="00F10751">
      <w:pPr>
        <w:rPr>
          <w:rFonts w:ascii="Arial" w:hAnsi="Arial" w:cs="Arial"/>
          <w:sz w:val="22"/>
        </w:rPr>
      </w:pPr>
      <w:r w:rsidRPr="006136FE">
        <w:rPr>
          <w:rFonts w:ascii="Arial" w:hAnsi="Arial" w:cs="Arial"/>
          <w:sz w:val="22"/>
        </w:rPr>
        <w:t>The set of actions which schools must take are grouped into ‘prevention’ and ‘response to any infection’.  This pol</w:t>
      </w:r>
      <w:r>
        <w:rPr>
          <w:rFonts w:ascii="Arial" w:hAnsi="Arial" w:cs="Arial"/>
          <w:sz w:val="22"/>
        </w:rPr>
        <w:t>icy outlines Kite Ridge School, Specialist Secondary PRU’s</w:t>
      </w:r>
      <w:r w:rsidRPr="006136FE">
        <w:rPr>
          <w:rFonts w:ascii="Arial" w:hAnsi="Arial" w:cs="Arial"/>
          <w:sz w:val="22"/>
        </w:rPr>
        <w:t xml:space="preserve"> implementation of these measures and is closely aligned to the requirements as they appear in current DfE Guidance. </w:t>
      </w:r>
    </w:p>
    <w:p w:rsidR="00F10751" w:rsidRPr="006136FE" w:rsidRDefault="00F10751" w:rsidP="00F10751">
      <w:pPr>
        <w:rPr>
          <w:rFonts w:ascii="Arial" w:hAnsi="Arial" w:cs="Arial"/>
          <w:sz w:val="22"/>
        </w:rPr>
      </w:pPr>
    </w:p>
    <w:p w:rsidR="00F10751" w:rsidRPr="006136FE" w:rsidRDefault="00F10751" w:rsidP="00F10751">
      <w:pPr>
        <w:rPr>
          <w:rFonts w:ascii="Arial" w:hAnsi="Arial" w:cs="Arial"/>
          <w:sz w:val="22"/>
        </w:rPr>
      </w:pPr>
    </w:p>
    <w:p w:rsidR="00F10751" w:rsidRPr="006136FE" w:rsidRDefault="00F10751" w:rsidP="00F10751">
      <w:pPr>
        <w:rPr>
          <w:rFonts w:ascii="Arial" w:hAnsi="Arial" w:cs="Arial"/>
          <w:sz w:val="22"/>
        </w:rPr>
      </w:pPr>
    </w:p>
    <w:p w:rsidR="00F10751" w:rsidRPr="006136FE" w:rsidRDefault="00F10751" w:rsidP="00F10751">
      <w:pPr>
        <w:shd w:val="clear" w:color="auto" w:fill="D9D9D9" w:themeFill="background1" w:themeFillShade="D9"/>
        <w:rPr>
          <w:rFonts w:ascii="Arial" w:hAnsi="Arial" w:cs="Arial"/>
          <w:sz w:val="22"/>
        </w:rPr>
      </w:pPr>
      <w:r w:rsidRPr="006136FE">
        <w:rPr>
          <w:rFonts w:ascii="Arial" w:hAnsi="Arial" w:cs="Arial"/>
          <w:b/>
          <w:bCs/>
          <w:sz w:val="22"/>
        </w:rPr>
        <w:t xml:space="preserve">PREVENTION </w:t>
      </w:r>
      <w:r w:rsidRPr="006136FE">
        <w:rPr>
          <w:rFonts w:ascii="Arial" w:hAnsi="Arial" w:cs="Arial"/>
          <w:sz w:val="18"/>
          <w:szCs w:val="18"/>
        </w:rPr>
        <w:t>(Note: Numbers 1 to 5 must be in place in all schools, all the time)</w:t>
      </w:r>
    </w:p>
    <w:p w:rsidR="00F10751" w:rsidRPr="006136FE" w:rsidRDefault="00F10751" w:rsidP="00F10751">
      <w:pPr>
        <w:rPr>
          <w:rFonts w:ascii="Arial" w:hAnsi="Arial" w:cs="Arial"/>
          <w:sz w:val="22"/>
        </w:rPr>
      </w:pPr>
    </w:p>
    <w:p w:rsidR="00F10751" w:rsidRPr="006136FE" w:rsidRDefault="00F10751" w:rsidP="00F10751">
      <w:pPr>
        <w:rPr>
          <w:rFonts w:ascii="Arial" w:hAnsi="Arial" w:cs="Arial"/>
          <w:sz w:val="22"/>
        </w:rPr>
      </w:pPr>
    </w:p>
    <w:p w:rsidR="00F10751" w:rsidRPr="006136FE" w:rsidRDefault="00F10751" w:rsidP="00F10751">
      <w:pPr>
        <w:pStyle w:val="ListParagraph"/>
        <w:numPr>
          <w:ilvl w:val="1"/>
          <w:numId w:val="1"/>
        </w:numPr>
        <w:shd w:val="clear" w:color="auto" w:fill="D9D9D9" w:themeFill="background1" w:themeFillShade="D9"/>
        <w:ind w:left="426" w:hanging="426"/>
        <w:rPr>
          <w:rFonts w:ascii="Arial" w:hAnsi="Arial" w:cs="Arial"/>
          <w:b/>
          <w:bCs/>
          <w:sz w:val="22"/>
        </w:rPr>
      </w:pPr>
      <w:r w:rsidRPr="006136FE">
        <w:rPr>
          <w:rFonts w:ascii="Arial" w:hAnsi="Arial" w:cs="Arial"/>
          <w:b/>
          <w:bCs/>
          <w:sz w:val="22"/>
        </w:rPr>
        <w:t>Minimise contact with individuals who are unwell by ensuring that those who have coronavirus (COVID-19) symptoms, or who have someone in their household who does, do not attend school</w:t>
      </w:r>
    </w:p>
    <w:p w:rsidR="00F10751" w:rsidRPr="006136FE" w:rsidRDefault="00F10751" w:rsidP="00F10751">
      <w:pPr>
        <w:rPr>
          <w:rFonts w:ascii="Arial" w:hAnsi="Arial" w:cs="Arial"/>
          <w:sz w:val="22"/>
        </w:rPr>
      </w:pPr>
    </w:p>
    <w:p w:rsidR="00F10751" w:rsidRPr="006136FE" w:rsidRDefault="00F10751" w:rsidP="00F10751">
      <w:pPr>
        <w:rPr>
          <w:rFonts w:ascii="Arial" w:hAnsi="Arial" w:cs="Arial"/>
          <w:color w:val="0B0C0C"/>
          <w:sz w:val="22"/>
        </w:rPr>
      </w:pPr>
      <w:r>
        <w:rPr>
          <w:rFonts w:ascii="Arial" w:hAnsi="Arial" w:cs="Arial"/>
          <w:sz w:val="22"/>
        </w:rPr>
        <w:t xml:space="preserve">Any member of staff or student </w:t>
      </w:r>
      <w:r w:rsidRPr="006136FE">
        <w:rPr>
          <w:rFonts w:ascii="Arial" w:hAnsi="Arial" w:cs="Arial"/>
          <w:sz w:val="22"/>
        </w:rPr>
        <w:t>reporting COVID-19 symptoms will be asked to stay at home</w:t>
      </w:r>
      <w:r>
        <w:rPr>
          <w:rFonts w:ascii="Arial" w:hAnsi="Arial" w:cs="Arial"/>
          <w:sz w:val="22"/>
        </w:rPr>
        <w:t xml:space="preserve">. </w:t>
      </w:r>
      <w:r w:rsidRPr="006136FE">
        <w:rPr>
          <w:rFonts w:ascii="Arial" w:hAnsi="Arial" w:cs="Arial"/>
          <w:sz w:val="22"/>
        </w:rPr>
        <w:t xml:space="preserve"> Any person displaying COVID-19 symptoms in school will be required to leave school premises and go home.  In both instances, staff and parents will be advised to follow the current </w:t>
      </w:r>
      <w:hyperlink r:id="rId10" w:history="1">
        <w:r w:rsidRPr="006136FE">
          <w:rPr>
            <w:rStyle w:val="Hyperlink"/>
            <w:rFonts w:ascii="Arial" w:hAnsi="Arial" w:cs="Arial"/>
            <w:color w:val="4C2C92"/>
            <w:sz w:val="22"/>
            <w:bdr w:val="none" w:sz="0" w:space="0" w:color="auto" w:frame="1"/>
          </w:rPr>
          <w:t>guidance for households with possible or confirmed coronavirus (COVID-19) infection</w:t>
        </w:r>
      </w:hyperlink>
      <w:r w:rsidRPr="006136FE">
        <w:rPr>
          <w:rFonts w:ascii="Arial" w:hAnsi="Arial" w:cs="Arial"/>
          <w:color w:val="0B0C0C"/>
          <w:sz w:val="22"/>
        </w:rPr>
        <w:t>:</w:t>
      </w:r>
    </w:p>
    <w:p w:rsidR="00F10751" w:rsidRPr="006136FE" w:rsidRDefault="00F10751" w:rsidP="00F10751">
      <w:pPr>
        <w:rPr>
          <w:rFonts w:ascii="Arial" w:hAnsi="Arial" w:cs="Arial"/>
          <w:color w:val="0B0C0C"/>
          <w:sz w:val="22"/>
        </w:rPr>
      </w:pP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they will need to self-isolate at least 10 days</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they should</w:t>
      </w:r>
      <w:r w:rsidRPr="006136FE">
        <w:rPr>
          <w:rFonts w:ascii="Arial" w:eastAsia="Times New Roman" w:hAnsi="Arial" w:cs="Arial"/>
          <w:lang w:eastAsia="en-GB"/>
        </w:rPr>
        <w:t> </w:t>
      </w:r>
      <w:hyperlink r:id="rId11" w:history="1">
        <w:r w:rsidRPr="006136FE">
          <w:rPr>
            <w:rFonts w:ascii="Arial" w:eastAsia="Times New Roman" w:hAnsi="Arial" w:cs="Arial"/>
            <w:color w:val="0B0C0C"/>
            <w:lang w:eastAsia="en-GB"/>
          </w:rPr>
          <w:t>arrange to have a test</w:t>
        </w:r>
      </w:hyperlink>
      <w:r w:rsidRPr="006136FE">
        <w:rPr>
          <w:rFonts w:ascii="Arial" w:eastAsia="Times New Roman" w:hAnsi="Arial" w:cs="Arial"/>
          <w:lang w:eastAsia="en-GB"/>
        </w:rPr>
        <w:t> </w:t>
      </w:r>
      <w:r w:rsidRPr="006136FE">
        <w:rPr>
          <w:rFonts w:ascii="Arial" w:eastAsia="Times New Roman" w:hAnsi="Arial" w:cs="Arial"/>
          <w:color w:val="0B0C0C"/>
          <w:sz w:val="22"/>
          <w:lang w:eastAsia="en-GB"/>
        </w:rPr>
        <w:t>to see if they have coronavirus (COVID-19)</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the 10-day isolation period must start from the day symptoms develop</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other members of the household should self-isolate for 14 days, starting from when the symptomatic person first experienced their symptoms</w:t>
      </w:r>
    </w:p>
    <w:p w:rsidR="00F10751" w:rsidRPr="006136FE" w:rsidRDefault="00F10751" w:rsidP="00F10751">
      <w:pPr>
        <w:pStyle w:val="NormalWeb"/>
        <w:spacing w:before="0" w:beforeAutospacing="0" w:after="0" w:afterAutospacing="0"/>
        <w:rPr>
          <w:rFonts w:ascii="Arial" w:eastAsiaTheme="minorHAnsi" w:hAnsi="Arial" w:cs="Arial"/>
          <w:sz w:val="22"/>
          <w:szCs w:val="22"/>
          <w:lang w:eastAsia="en-US"/>
        </w:rPr>
      </w:pPr>
    </w:p>
    <w:p w:rsidR="00F10751" w:rsidRPr="006136FE" w:rsidRDefault="00F10751" w:rsidP="00F10751">
      <w:pPr>
        <w:rPr>
          <w:rFonts w:ascii="Arial" w:hAnsi="Arial" w:cs="Arial"/>
          <w:sz w:val="22"/>
        </w:rPr>
      </w:pPr>
      <w:r w:rsidRPr="006136FE">
        <w:rPr>
          <w:rFonts w:ascii="Arial" w:hAnsi="Arial" w:cs="Arial"/>
          <w:sz w:val="22"/>
        </w:rPr>
        <w:br w:type="page"/>
      </w:r>
    </w:p>
    <w:p w:rsidR="00F10751" w:rsidRPr="006136FE" w:rsidRDefault="00F10751" w:rsidP="00F10751">
      <w:pPr>
        <w:pStyle w:val="NormalWeb"/>
        <w:spacing w:before="0" w:beforeAutospacing="0" w:after="0" w:afterAutospacing="0"/>
        <w:rPr>
          <w:rFonts w:ascii="Arial" w:eastAsiaTheme="minorHAnsi" w:hAnsi="Arial" w:cs="Arial"/>
          <w:sz w:val="22"/>
          <w:szCs w:val="22"/>
          <w:lang w:eastAsia="en-US"/>
        </w:rPr>
      </w:pPr>
      <w:r w:rsidRPr="006136FE">
        <w:rPr>
          <w:rFonts w:ascii="Arial" w:eastAsiaTheme="minorHAnsi" w:hAnsi="Arial" w:cs="Arial"/>
          <w:sz w:val="22"/>
          <w:szCs w:val="22"/>
          <w:lang w:eastAsia="en-US"/>
        </w:rPr>
        <w:lastRenderedPageBreak/>
        <w:t>The three most important symptoms of coronavirus are recent onset of any of the following:</w:t>
      </w:r>
    </w:p>
    <w:p w:rsidR="00F10751" w:rsidRPr="006136FE" w:rsidRDefault="00F10751" w:rsidP="00F10751">
      <w:pPr>
        <w:pStyle w:val="NormalWeb"/>
        <w:spacing w:before="0" w:beforeAutospacing="0" w:after="0" w:afterAutospacing="0"/>
        <w:rPr>
          <w:rFonts w:ascii="Arial" w:eastAsiaTheme="minorHAnsi" w:hAnsi="Arial" w:cs="Arial"/>
          <w:sz w:val="22"/>
          <w:szCs w:val="22"/>
          <w:lang w:eastAsia="en-US"/>
        </w:rPr>
      </w:pPr>
    </w:p>
    <w:p w:rsidR="00F10751" w:rsidRPr="006136FE" w:rsidRDefault="00F10751" w:rsidP="00F10751">
      <w:pPr>
        <w:numPr>
          <w:ilvl w:val="0"/>
          <w:numId w:val="2"/>
        </w:numPr>
        <w:spacing w:after="8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a new continuous cough</w:t>
      </w:r>
    </w:p>
    <w:p w:rsidR="00F10751" w:rsidRPr="006136FE" w:rsidRDefault="00F10751" w:rsidP="00F10751">
      <w:pPr>
        <w:numPr>
          <w:ilvl w:val="0"/>
          <w:numId w:val="2"/>
        </w:numPr>
        <w:spacing w:after="8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a high temperature</w:t>
      </w:r>
    </w:p>
    <w:p w:rsidR="00F10751" w:rsidRPr="006136FE" w:rsidRDefault="00F10751" w:rsidP="00F10751">
      <w:pPr>
        <w:numPr>
          <w:ilvl w:val="0"/>
          <w:numId w:val="2"/>
        </w:numPr>
        <w:spacing w:after="8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a loss of, or change in, your normal sense of taste or smell (anosmia)</w:t>
      </w:r>
    </w:p>
    <w:p w:rsidR="00F10751" w:rsidRPr="006136FE" w:rsidRDefault="00F10751" w:rsidP="00F10751">
      <w:pPr>
        <w:pStyle w:val="NormalWeb"/>
        <w:spacing w:before="0" w:beforeAutospacing="0" w:after="0" w:afterAutospacing="0"/>
        <w:rPr>
          <w:rFonts w:ascii="Arial" w:eastAsiaTheme="minorHAnsi" w:hAnsi="Arial" w:cs="Arial"/>
          <w:sz w:val="22"/>
          <w:szCs w:val="22"/>
          <w:lang w:eastAsia="en-US"/>
        </w:rPr>
      </w:pPr>
    </w:p>
    <w:p w:rsidR="00F10751" w:rsidRPr="006136FE" w:rsidRDefault="00F10751" w:rsidP="00F10751">
      <w:pPr>
        <w:pStyle w:val="NormalWeb"/>
        <w:spacing w:before="0" w:beforeAutospacing="0" w:after="0" w:afterAutospacing="0"/>
        <w:rPr>
          <w:rFonts w:ascii="Arial" w:eastAsiaTheme="minorHAnsi" w:hAnsi="Arial" w:cs="Arial"/>
          <w:sz w:val="22"/>
          <w:szCs w:val="22"/>
          <w:lang w:eastAsia="en-US"/>
        </w:rPr>
      </w:pPr>
      <w:r w:rsidRPr="006136FE">
        <w:rPr>
          <w:rFonts w:ascii="Arial" w:eastAsiaTheme="minorHAnsi" w:hAnsi="Arial" w:cs="Arial"/>
          <w:sz w:val="22"/>
          <w:szCs w:val="22"/>
          <w:lang w:eastAsia="en-US"/>
        </w:rPr>
        <w:t xml:space="preserve">Whilst a </w:t>
      </w:r>
      <w:r>
        <w:rPr>
          <w:rFonts w:ascii="Arial" w:eastAsiaTheme="minorHAnsi" w:hAnsi="Arial" w:cs="Arial"/>
          <w:sz w:val="22"/>
          <w:szCs w:val="22"/>
          <w:lang w:eastAsia="en-US"/>
        </w:rPr>
        <w:t>student</w:t>
      </w:r>
      <w:r w:rsidRPr="006136FE">
        <w:rPr>
          <w:rFonts w:ascii="Arial" w:eastAsiaTheme="minorHAnsi" w:hAnsi="Arial" w:cs="Arial"/>
          <w:sz w:val="22"/>
          <w:szCs w:val="22"/>
          <w:lang w:eastAsia="en-US"/>
        </w:rPr>
        <w:t xml:space="preserve"> is awaiting collection, they will remain isolated, with a member of staff, in the</w:t>
      </w:r>
      <w:r>
        <w:rPr>
          <w:rFonts w:ascii="Arial" w:eastAsiaTheme="minorHAnsi" w:hAnsi="Arial" w:cs="Arial"/>
          <w:sz w:val="22"/>
          <w:szCs w:val="22"/>
          <w:lang w:eastAsia="en-US"/>
        </w:rPr>
        <w:t xml:space="preserve">ir sanctuary </w:t>
      </w:r>
      <w:r w:rsidRPr="006136FE">
        <w:rPr>
          <w:rFonts w:ascii="Arial" w:eastAsiaTheme="minorHAnsi" w:hAnsi="Arial" w:cs="Arial"/>
          <w:sz w:val="22"/>
          <w:szCs w:val="22"/>
          <w:lang w:eastAsia="en-US"/>
        </w:rPr>
        <w:t xml:space="preserve">room.  If they need to go to the bathroom while waiting to be collected, they will use </w:t>
      </w:r>
      <w:r>
        <w:rPr>
          <w:rFonts w:ascii="Arial" w:eastAsiaTheme="minorHAnsi" w:hAnsi="Arial" w:cs="Arial"/>
          <w:sz w:val="22"/>
          <w:szCs w:val="22"/>
          <w:lang w:eastAsia="en-US"/>
        </w:rPr>
        <w:t xml:space="preserve">the nearest appropriate </w:t>
      </w:r>
      <w:r w:rsidRPr="006136FE">
        <w:rPr>
          <w:rFonts w:ascii="Arial" w:eastAsiaTheme="minorHAnsi" w:hAnsi="Arial" w:cs="Arial"/>
          <w:sz w:val="22"/>
          <w:szCs w:val="22"/>
          <w:lang w:eastAsia="en-US"/>
        </w:rPr>
        <w:t>toilet which will be cleaned and disinfected before being used by anyone else.</w:t>
      </w:r>
    </w:p>
    <w:p w:rsidR="00F10751" w:rsidRPr="006136FE" w:rsidRDefault="00F10751" w:rsidP="00F10751">
      <w:pPr>
        <w:pStyle w:val="NormalWeb"/>
        <w:spacing w:before="0" w:beforeAutospacing="0" w:after="0" w:afterAutospacing="0"/>
        <w:rPr>
          <w:rFonts w:ascii="Arial" w:eastAsiaTheme="minorHAnsi" w:hAnsi="Arial" w:cs="Arial"/>
          <w:sz w:val="22"/>
          <w:szCs w:val="22"/>
          <w:lang w:eastAsia="en-US"/>
        </w:rPr>
      </w:pPr>
    </w:p>
    <w:p w:rsidR="00F10751" w:rsidRPr="006136FE" w:rsidRDefault="00F10751" w:rsidP="00F10751">
      <w:pPr>
        <w:pStyle w:val="NormalWeb"/>
        <w:spacing w:before="0" w:beforeAutospacing="0" w:after="0" w:afterAutospacing="0"/>
        <w:rPr>
          <w:rFonts w:ascii="Arial" w:eastAsiaTheme="minorHAnsi" w:hAnsi="Arial" w:cs="Arial"/>
          <w:sz w:val="22"/>
          <w:szCs w:val="22"/>
          <w:lang w:eastAsia="en-US"/>
        </w:rPr>
      </w:pPr>
      <w:r w:rsidRPr="006136FE">
        <w:rPr>
          <w:rFonts w:ascii="Arial" w:eastAsiaTheme="minorHAnsi" w:hAnsi="Arial" w:cs="Arial"/>
          <w:sz w:val="22"/>
          <w:szCs w:val="22"/>
          <w:lang w:eastAsia="en-US"/>
        </w:rPr>
        <w:t>PPE will be worn by the member of staff</w:t>
      </w:r>
      <w:r>
        <w:rPr>
          <w:rFonts w:ascii="Arial" w:eastAsiaTheme="minorHAnsi" w:hAnsi="Arial" w:cs="Arial"/>
          <w:sz w:val="22"/>
          <w:szCs w:val="22"/>
          <w:lang w:eastAsia="en-US"/>
        </w:rPr>
        <w:t xml:space="preserve"> caring for the student </w:t>
      </w:r>
      <w:r w:rsidRPr="006136FE">
        <w:rPr>
          <w:rFonts w:ascii="Arial" w:eastAsiaTheme="minorHAnsi" w:hAnsi="Arial" w:cs="Arial"/>
          <w:sz w:val="22"/>
          <w:szCs w:val="22"/>
          <w:lang w:eastAsia="en-US"/>
        </w:rPr>
        <w:t>while they await collection</w:t>
      </w:r>
      <w:r>
        <w:rPr>
          <w:rFonts w:ascii="Arial" w:eastAsiaTheme="minorHAnsi" w:hAnsi="Arial" w:cs="Arial"/>
          <w:sz w:val="22"/>
          <w:szCs w:val="22"/>
          <w:lang w:eastAsia="en-US"/>
        </w:rPr>
        <w:t xml:space="preserve">.  Once the student </w:t>
      </w:r>
      <w:r w:rsidRPr="006136FE">
        <w:rPr>
          <w:rFonts w:ascii="Arial" w:eastAsiaTheme="minorHAnsi" w:hAnsi="Arial" w:cs="Arial"/>
          <w:sz w:val="22"/>
          <w:szCs w:val="22"/>
          <w:lang w:eastAsia="en-US"/>
        </w:rPr>
        <w:t xml:space="preserve">has left, the staff member will wash their hands thoroughly for 20 seconds with soap and running. The area around the person with symptoms will be cleaned with normal household bleach, after they have left, to reduce the risk of passing the infection on to other people. </w:t>
      </w:r>
    </w:p>
    <w:p w:rsidR="00F10751" w:rsidRPr="006136FE" w:rsidRDefault="00F10751" w:rsidP="00F10751">
      <w:pPr>
        <w:pStyle w:val="NormalWeb"/>
        <w:spacing w:before="0" w:beforeAutospacing="0" w:after="0" w:afterAutospacing="0"/>
        <w:rPr>
          <w:rFonts w:ascii="Arial" w:eastAsiaTheme="minorHAnsi" w:hAnsi="Arial" w:cs="Arial"/>
          <w:sz w:val="22"/>
          <w:szCs w:val="22"/>
          <w:lang w:eastAsia="en-US"/>
        </w:rPr>
      </w:pPr>
    </w:p>
    <w:p w:rsidR="00F10751" w:rsidRPr="006136FE" w:rsidRDefault="00F10751" w:rsidP="00F10751">
      <w:pPr>
        <w:pStyle w:val="NormalWeb"/>
        <w:spacing w:before="0" w:beforeAutospacing="0" w:after="0" w:afterAutospacing="0"/>
        <w:rPr>
          <w:rFonts w:ascii="Arial" w:eastAsiaTheme="minorHAnsi" w:hAnsi="Arial" w:cs="Arial"/>
          <w:sz w:val="22"/>
          <w:szCs w:val="22"/>
          <w:lang w:eastAsia="en-US"/>
        </w:rPr>
      </w:pPr>
      <w:r w:rsidRPr="006136FE">
        <w:rPr>
          <w:rFonts w:ascii="Arial" w:eastAsiaTheme="minorHAnsi" w:hAnsi="Arial" w:cs="Arial"/>
          <w:sz w:val="22"/>
          <w:szCs w:val="22"/>
          <w:lang w:eastAsia="en-US"/>
        </w:rPr>
        <w:t>Any members of staff who have helped some</w:t>
      </w:r>
      <w:r>
        <w:rPr>
          <w:rFonts w:ascii="Arial" w:eastAsiaTheme="minorHAnsi" w:hAnsi="Arial" w:cs="Arial"/>
          <w:sz w:val="22"/>
          <w:szCs w:val="22"/>
          <w:lang w:eastAsia="en-US"/>
        </w:rPr>
        <w:t>one with symptoms and any students</w:t>
      </w:r>
      <w:r w:rsidRPr="006136FE">
        <w:rPr>
          <w:rFonts w:ascii="Arial" w:eastAsiaTheme="minorHAnsi" w:hAnsi="Arial" w:cs="Arial"/>
          <w:sz w:val="22"/>
          <w:szCs w:val="22"/>
          <w:lang w:eastAsia="en-US"/>
        </w:rPr>
        <w:t xml:space="preserve"> who have been in close contact with them only need go home and self-isolate if:</w:t>
      </w:r>
    </w:p>
    <w:p w:rsidR="00F10751" w:rsidRPr="006136FE" w:rsidRDefault="00F10751" w:rsidP="00F10751">
      <w:pPr>
        <w:pStyle w:val="NormalWeb"/>
        <w:spacing w:before="0" w:beforeAutospacing="0" w:after="0" w:afterAutospacing="0"/>
        <w:rPr>
          <w:rFonts w:ascii="Arial" w:eastAsiaTheme="minorHAnsi" w:hAnsi="Arial" w:cs="Arial"/>
          <w:sz w:val="22"/>
          <w:szCs w:val="22"/>
          <w:lang w:eastAsia="en-US"/>
        </w:rPr>
      </w:pPr>
    </w:p>
    <w:p w:rsidR="00F10751" w:rsidRPr="006136FE" w:rsidRDefault="00F10751" w:rsidP="00F10751">
      <w:pPr>
        <w:numPr>
          <w:ilvl w:val="0"/>
          <w:numId w:val="2"/>
        </w:numPr>
        <w:spacing w:after="8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they develop symptoms themselves (in which case, they should get a test)</w:t>
      </w:r>
    </w:p>
    <w:p w:rsidR="00F10751" w:rsidRPr="006136FE" w:rsidRDefault="00F10751" w:rsidP="00F10751">
      <w:pPr>
        <w:numPr>
          <w:ilvl w:val="0"/>
          <w:numId w:val="2"/>
        </w:numPr>
        <w:spacing w:after="8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the symptomatic person subsequently tests positive</w:t>
      </w:r>
    </w:p>
    <w:p w:rsidR="00F10751" w:rsidRPr="006136FE" w:rsidRDefault="00F10751" w:rsidP="00F10751">
      <w:pPr>
        <w:numPr>
          <w:ilvl w:val="0"/>
          <w:numId w:val="2"/>
        </w:numPr>
        <w:spacing w:after="80"/>
        <w:ind w:left="1015" w:hanging="357"/>
        <w:rPr>
          <w:rFonts w:ascii="Arial" w:eastAsia="Times New Roman" w:hAnsi="Arial" w:cs="Arial"/>
          <w:color w:val="0B0C0C"/>
          <w:sz w:val="22"/>
          <w:lang w:eastAsia="en-GB"/>
        </w:rPr>
      </w:pPr>
      <w:proofErr w:type="gramStart"/>
      <w:r w:rsidRPr="006136FE">
        <w:rPr>
          <w:rFonts w:ascii="Arial" w:eastAsia="Times New Roman" w:hAnsi="Arial" w:cs="Arial"/>
          <w:color w:val="0B0C0C"/>
          <w:sz w:val="22"/>
          <w:lang w:eastAsia="en-GB"/>
        </w:rPr>
        <w:t>they</w:t>
      </w:r>
      <w:proofErr w:type="gramEnd"/>
      <w:r w:rsidRPr="006136FE">
        <w:rPr>
          <w:rFonts w:ascii="Arial" w:eastAsia="Times New Roman" w:hAnsi="Arial" w:cs="Arial"/>
          <w:color w:val="0B0C0C"/>
          <w:sz w:val="22"/>
          <w:lang w:eastAsia="en-GB"/>
        </w:rPr>
        <w:t xml:space="preserve"> have been requested to do so by NHS Test and Trace.</w:t>
      </w:r>
    </w:p>
    <w:p w:rsidR="00F10751" w:rsidRPr="006136FE" w:rsidRDefault="00F10751" w:rsidP="00F10751">
      <w:pPr>
        <w:pStyle w:val="ListParagraph"/>
        <w:rPr>
          <w:rFonts w:ascii="Arial" w:hAnsi="Arial" w:cs="Arial"/>
          <w:color w:val="0B0C0C"/>
          <w:sz w:val="22"/>
        </w:rPr>
      </w:pPr>
    </w:p>
    <w:p w:rsidR="00F10751" w:rsidRPr="006136FE" w:rsidRDefault="00F10751" w:rsidP="00F10751">
      <w:pPr>
        <w:pStyle w:val="ListParagraph"/>
        <w:numPr>
          <w:ilvl w:val="1"/>
          <w:numId w:val="1"/>
        </w:numPr>
        <w:shd w:val="clear" w:color="auto" w:fill="D9D9D9" w:themeFill="background1" w:themeFillShade="D9"/>
        <w:ind w:left="426" w:hanging="426"/>
        <w:rPr>
          <w:rFonts w:ascii="Arial" w:hAnsi="Arial" w:cs="Arial"/>
          <w:b/>
          <w:bCs/>
          <w:sz w:val="22"/>
        </w:rPr>
      </w:pPr>
      <w:r w:rsidRPr="006136FE">
        <w:rPr>
          <w:rFonts w:ascii="Arial" w:hAnsi="Arial" w:cs="Arial"/>
          <w:b/>
          <w:bCs/>
          <w:sz w:val="22"/>
        </w:rPr>
        <w:t>Where recommended, use of face coverings in schools</w:t>
      </w:r>
    </w:p>
    <w:p w:rsidR="00F10751" w:rsidRPr="006136FE" w:rsidRDefault="00F10751" w:rsidP="00F10751">
      <w:pPr>
        <w:pStyle w:val="NormalWeb"/>
        <w:spacing w:before="0" w:beforeAutospacing="0" w:after="0" w:afterAutospacing="0"/>
        <w:rPr>
          <w:rFonts w:ascii="Arial" w:eastAsiaTheme="minorHAnsi" w:hAnsi="Arial" w:cs="Arial"/>
          <w:sz w:val="22"/>
          <w:szCs w:val="22"/>
          <w:lang w:eastAsia="en-US"/>
        </w:rPr>
      </w:pPr>
    </w:p>
    <w:p w:rsidR="00F10751" w:rsidRDefault="00F10751" w:rsidP="00F10751">
      <w:pPr>
        <w:pStyle w:val="NormalWeb"/>
        <w:spacing w:before="0" w:beforeAutospacing="0" w:after="0" w:afterAutospacing="0"/>
        <w:rPr>
          <w:rFonts w:ascii="Arial" w:eastAsiaTheme="minorHAnsi" w:hAnsi="Arial" w:cs="Arial"/>
          <w:sz w:val="22"/>
          <w:szCs w:val="22"/>
          <w:lang w:eastAsia="en-US"/>
        </w:rPr>
      </w:pPr>
      <w:r w:rsidRPr="006136FE">
        <w:rPr>
          <w:rFonts w:ascii="Arial" w:eastAsiaTheme="minorHAnsi" w:hAnsi="Arial" w:cs="Arial"/>
          <w:sz w:val="22"/>
          <w:szCs w:val="22"/>
          <w:lang w:eastAsia="en-US"/>
        </w:rPr>
        <w:t xml:space="preserve">The government is not </w:t>
      </w:r>
      <w:r w:rsidR="001034B2" w:rsidRPr="006136FE">
        <w:rPr>
          <w:rFonts w:ascii="Arial" w:eastAsiaTheme="minorHAnsi" w:hAnsi="Arial" w:cs="Arial"/>
          <w:sz w:val="22"/>
          <w:szCs w:val="22"/>
          <w:lang w:eastAsia="en-US"/>
        </w:rPr>
        <w:t xml:space="preserve">recommending </w:t>
      </w:r>
      <w:r w:rsidR="001034B2">
        <w:rPr>
          <w:rFonts w:ascii="Arial" w:eastAsiaTheme="minorHAnsi" w:hAnsi="Arial" w:cs="Arial"/>
          <w:sz w:val="22"/>
          <w:szCs w:val="22"/>
          <w:lang w:eastAsia="en-US"/>
        </w:rPr>
        <w:t xml:space="preserve">the </w:t>
      </w:r>
      <w:r w:rsidRPr="006136FE">
        <w:rPr>
          <w:rFonts w:ascii="Arial" w:eastAsiaTheme="minorHAnsi" w:hAnsi="Arial" w:cs="Arial"/>
          <w:sz w:val="22"/>
          <w:szCs w:val="22"/>
          <w:lang w:eastAsia="en-US"/>
        </w:rPr>
        <w:t>universal use of face coverings in all schools</w:t>
      </w:r>
      <w:r w:rsidR="001034B2">
        <w:rPr>
          <w:rFonts w:ascii="Arial" w:eastAsiaTheme="minorHAnsi" w:hAnsi="Arial" w:cs="Arial"/>
          <w:sz w:val="22"/>
          <w:szCs w:val="22"/>
          <w:lang w:eastAsia="en-US"/>
        </w:rPr>
        <w:t xml:space="preserve"> at this time. Kite Ridge staff will undertake a dynamic risk assessment to determine level of Covid transmission risk they face while they are student facing. Following the DRA if necessary then staff can then use a face mask to reduce risk. The length of time the mask will be worn will be dependent upon the DRA. </w:t>
      </w:r>
      <w:r>
        <w:rPr>
          <w:rFonts w:ascii="Arial" w:eastAsiaTheme="minorHAnsi" w:hAnsi="Arial" w:cs="Arial"/>
          <w:sz w:val="22"/>
          <w:szCs w:val="22"/>
          <w:lang w:eastAsia="en-US"/>
        </w:rPr>
        <w:t>Staff are not permitted to wear</w:t>
      </w:r>
      <w:r w:rsidR="001034B2">
        <w:rPr>
          <w:rFonts w:ascii="Arial" w:eastAsiaTheme="minorHAnsi" w:hAnsi="Arial" w:cs="Arial"/>
          <w:sz w:val="22"/>
          <w:szCs w:val="22"/>
          <w:lang w:eastAsia="en-US"/>
        </w:rPr>
        <w:t xml:space="preserve"> their own face mask in school and will use school supplied masks. </w:t>
      </w:r>
    </w:p>
    <w:p w:rsidR="000E6EC7" w:rsidRDefault="000E6EC7" w:rsidP="00F10751">
      <w:pPr>
        <w:pStyle w:val="NormalWeb"/>
        <w:spacing w:before="0" w:beforeAutospacing="0" w:after="0" w:afterAutospacing="0"/>
        <w:rPr>
          <w:rFonts w:ascii="Arial" w:eastAsiaTheme="minorHAnsi" w:hAnsi="Arial" w:cs="Arial"/>
          <w:sz w:val="22"/>
          <w:szCs w:val="22"/>
          <w:lang w:eastAsia="en-US"/>
        </w:rPr>
      </w:pPr>
    </w:p>
    <w:p w:rsidR="000E6EC7" w:rsidRDefault="000E6EC7" w:rsidP="00F10751">
      <w:pPr>
        <w:pStyle w:val="NormalWeb"/>
        <w:spacing w:before="0" w:beforeAutospacing="0" w:after="0" w:afterAutospacing="0"/>
        <w:rPr>
          <w:rFonts w:ascii="Arial" w:eastAsiaTheme="minorHAnsi" w:hAnsi="Arial" w:cs="Arial"/>
          <w:sz w:val="22"/>
          <w:szCs w:val="22"/>
          <w:lang w:eastAsia="en-US"/>
        </w:rPr>
      </w:pPr>
      <w:r>
        <w:rPr>
          <w:rFonts w:ascii="Arial" w:eastAsiaTheme="minorHAnsi" w:hAnsi="Arial" w:cs="Arial"/>
          <w:sz w:val="22"/>
          <w:szCs w:val="22"/>
          <w:lang w:eastAsia="en-US"/>
        </w:rPr>
        <w:t xml:space="preserve">We continue to undertake Lateral Flow Covid tests twice a week for every member of staff, and 95% of the staff team have had two doses of the Pfizer vaccine some over three weeks from 17 May 2021. </w:t>
      </w:r>
      <w:bookmarkStart w:id="0" w:name="_GoBack"/>
      <w:bookmarkEnd w:id="0"/>
      <w:r>
        <w:rPr>
          <w:rFonts w:ascii="Arial" w:eastAsiaTheme="minorHAnsi" w:hAnsi="Arial" w:cs="Arial"/>
          <w:sz w:val="22"/>
          <w:szCs w:val="22"/>
          <w:lang w:eastAsia="en-US"/>
        </w:rPr>
        <w:t xml:space="preserve">  </w:t>
      </w:r>
    </w:p>
    <w:p w:rsidR="001034B2" w:rsidRDefault="001034B2" w:rsidP="00F10751">
      <w:pPr>
        <w:pStyle w:val="NormalWeb"/>
        <w:spacing w:before="0" w:beforeAutospacing="0" w:after="0" w:afterAutospacing="0"/>
        <w:rPr>
          <w:rFonts w:ascii="Arial" w:eastAsiaTheme="minorHAnsi" w:hAnsi="Arial" w:cs="Arial"/>
          <w:sz w:val="22"/>
          <w:szCs w:val="22"/>
          <w:lang w:eastAsia="en-US"/>
        </w:rPr>
      </w:pPr>
    </w:p>
    <w:p w:rsidR="001034B2" w:rsidRPr="006136FE" w:rsidRDefault="001034B2" w:rsidP="00F10751">
      <w:pPr>
        <w:pStyle w:val="NormalWeb"/>
        <w:spacing w:before="0" w:beforeAutospacing="0" w:after="0" w:afterAutospacing="0"/>
        <w:rPr>
          <w:rFonts w:ascii="Arial" w:eastAsiaTheme="minorHAnsi" w:hAnsi="Arial" w:cs="Arial"/>
          <w:sz w:val="22"/>
          <w:szCs w:val="22"/>
          <w:lang w:eastAsia="en-US"/>
        </w:rPr>
      </w:pPr>
      <w:r>
        <w:rPr>
          <w:rFonts w:ascii="Arial" w:eastAsiaTheme="minorHAnsi" w:hAnsi="Arial" w:cs="Arial"/>
          <w:sz w:val="22"/>
          <w:szCs w:val="22"/>
          <w:lang w:eastAsia="en-US"/>
        </w:rPr>
        <w:t>The use of face mask in school is dependent upon the national and local guidance, if there is a local increase in the level of Covid within the community, then the whole risk assessment for the operation of the school will change and mask wearing will become mandatory at all-time</w:t>
      </w:r>
      <w:r w:rsidR="000E6EC7">
        <w:rPr>
          <w:rFonts w:ascii="Arial" w:eastAsiaTheme="minorHAnsi" w:hAnsi="Arial" w:cs="Arial"/>
          <w:sz w:val="22"/>
          <w:szCs w:val="22"/>
          <w:lang w:eastAsia="en-US"/>
        </w:rPr>
        <w:t>s</w:t>
      </w:r>
      <w:r>
        <w:rPr>
          <w:rFonts w:ascii="Arial" w:eastAsiaTheme="minorHAnsi" w:hAnsi="Arial" w:cs="Arial"/>
          <w:sz w:val="22"/>
          <w:szCs w:val="22"/>
          <w:lang w:eastAsia="en-US"/>
        </w:rPr>
        <w:t xml:space="preserve"> once again. </w:t>
      </w:r>
    </w:p>
    <w:p w:rsidR="00F10751" w:rsidRPr="006136FE" w:rsidRDefault="00F10751" w:rsidP="00F10751">
      <w:pPr>
        <w:pStyle w:val="NormalWeb"/>
        <w:spacing w:before="0" w:beforeAutospacing="0" w:after="0" w:afterAutospacing="0"/>
        <w:rPr>
          <w:rFonts w:ascii="Arial" w:eastAsiaTheme="minorHAnsi" w:hAnsi="Arial" w:cs="Arial"/>
          <w:sz w:val="22"/>
          <w:szCs w:val="22"/>
          <w:lang w:eastAsia="en-US"/>
        </w:rPr>
      </w:pPr>
    </w:p>
    <w:p w:rsidR="00F10751" w:rsidRPr="006136FE" w:rsidRDefault="00F10751" w:rsidP="00F10751">
      <w:pPr>
        <w:pStyle w:val="NormalWeb"/>
        <w:spacing w:before="0" w:beforeAutospacing="0" w:after="0" w:afterAutospacing="0"/>
        <w:rPr>
          <w:rFonts w:ascii="Arial" w:eastAsiaTheme="minorHAnsi" w:hAnsi="Arial" w:cs="Arial"/>
          <w:sz w:val="22"/>
          <w:szCs w:val="22"/>
          <w:lang w:eastAsia="en-US"/>
        </w:rPr>
      </w:pPr>
      <w:r w:rsidRPr="006136FE">
        <w:rPr>
          <w:rFonts w:ascii="Arial" w:eastAsiaTheme="minorHAnsi" w:hAnsi="Arial" w:cs="Arial"/>
          <w:sz w:val="22"/>
          <w:szCs w:val="22"/>
          <w:lang w:eastAsia="en-US"/>
        </w:rPr>
        <w:t>All visitors to the school, will be required to wear a face mask, regardless of which lo</w:t>
      </w:r>
      <w:r>
        <w:rPr>
          <w:rFonts w:ascii="Arial" w:eastAsiaTheme="minorHAnsi" w:hAnsi="Arial" w:cs="Arial"/>
          <w:sz w:val="22"/>
          <w:szCs w:val="22"/>
          <w:lang w:eastAsia="en-US"/>
        </w:rPr>
        <w:t>cal restrictions</w:t>
      </w:r>
      <w:r w:rsidR="001034B2">
        <w:rPr>
          <w:rFonts w:ascii="Arial" w:eastAsiaTheme="minorHAnsi" w:hAnsi="Arial" w:cs="Arial"/>
          <w:sz w:val="22"/>
          <w:szCs w:val="22"/>
          <w:lang w:eastAsia="en-US"/>
        </w:rPr>
        <w:t xml:space="preserve"> are in place. </w:t>
      </w:r>
    </w:p>
    <w:p w:rsidR="00F10751" w:rsidRPr="006136FE" w:rsidRDefault="00F10751" w:rsidP="00F10751">
      <w:pPr>
        <w:pStyle w:val="NormalWeb"/>
        <w:spacing w:before="0" w:beforeAutospacing="0" w:after="0" w:afterAutospacing="0"/>
        <w:rPr>
          <w:rFonts w:ascii="Arial" w:eastAsiaTheme="minorHAnsi" w:hAnsi="Arial" w:cs="Arial"/>
          <w:sz w:val="22"/>
          <w:szCs w:val="22"/>
          <w:lang w:eastAsia="en-US"/>
        </w:rPr>
      </w:pPr>
    </w:p>
    <w:p w:rsidR="00F10751" w:rsidRPr="006136FE" w:rsidRDefault="00F10751" w:rsidP="00F10751">
      <w:pPr>
        <w:pStyle w:val="NormalWeb"/>
        <w:spacing w:before="0" w:beforeAutospacing="0" w:after="0" w:afterAutospacing="0"/>
        <w:rPr>
          <w:rFonts w:ascii="Arial" w:eastAsiaTheme="minorHAnsi" w:hAnsi="Arial" w:cs="Arial"/>
          <w:sz w:val="22"/>
          <w:szCs w:val="22"/>
          <w:lang w:eastAsia="en-US"/>
        </w:rPr>
      </w:pPr>
      <w:r w:rsidRPr="006136FE">
        <w:rPr>
          <w:rFonts w:ascii="Arial" w:eastAsiaTheme="minorHAnsi" w:hAnsi="Arial" w:cs="Arial"/>
          <w:sz w:val="22"/>
          <w:szCs w:val="22"/>
          <w:lang w:eastAsia="en-US"/>
        </w:rPr>
        <w:t>The school will ensure that all teachers and visitors understand the safe use of face coverings as follows:</w:t>
      </w:r>
    </w:p>
    <w:p w:rsidR="00F10751" w:rsidRPr="006136FE" w:rsidRDefault="00F10751" w:rsidP="00F10751">
      <w:pPr>
        <w:pStyle w:val="NormalWeb"/>
        <w:spacing w:before="0" w:beforeAutospacing="0" w:after="0" w:afterAutospacing="0"/>
        <w:rPr>
          <w:rFonts w:ascii="Arial" w:eastAsiaTheme="minorHAnsi" w:hAnsi="Arial" w:cs="Arial"/>
          <w:sz w:val="22"/>
          <w:szCs w:val="22"/>
          <w:lang w:eastAsia="en-US"/>
        </w:rPr>
      </w:pPr>
    </w:p>
    <w:p w:rsidR="00F10751" w:rsidRPr="00DE338F" w:rsidRDefault="00F10751" w:rsidP="00F10751">
      <w:pPr>
        <w:numPr>
          <w:ilvl w:val="0"/>
          <w:numId w:val="2"/>
        </w:numPr>
        <w:spacing w:after="80"/>
        <w:ind w:left="1015" w:hanging="357"/>
        <w:rPr>
          <w:rFonts w:ascii="Arial" w:eastAsia="Times New Roman" w:hAnsi="Arial" w:cs="Arial"/>
          <w:color w:val="0B0C0C"/>
          <w:sz w:val="22"/>
          <w:lang w:eastAsia="en-GB"/>
        </w:rPr>
      </w:pPr>
      <w:r>
        <w:rPr>
          <w:rFonts w:ascii="Arial" w:eastAsia="Times New Roman" w:hAnsi="Arial" w:cs="Arial"/>
          <w:color w:val="0B0C0C"/>
          <w:sz w:val="22"/>
          <w:lang w:eastAsia="en-GB"/>
        </w:rPr>
        <w:t>C</w:t>
      </w:r>
      <w:r w:rsidRPr="006136FE">
        <w:rPr>
          <w:rFonts w:ascii="Arial" w:eastAsia="Times New Roman" w:hAnsi="Arial" w:cs="Arial"/>
          <w:color w:val="0B0C0C"/>
          <w:sz w:val="22"/>
          <w:lang w:eastAsia="en-GB"/>
        </w:rPr>
        <w:t>lean hands before and after touching your mask</w:t>
      </w:r>
    </w:p>
    <w:p w:rsidR="00F10751" w:rsidRPr="006136FE" w:rsidRDefault="00F10751" w:rsidP="00F10751">
      <w:pPr>
        <w:numPr>
          <w:ilvl w:val="0"/>
          <w:numId w:val="2"/>
        </w:numPr>
        <w:spacing w:after="80"/>
        <w:ind w:left="1015" w:hanging="357"/>
        <w:rPr>
          <w:rFonts w:ascii="Arial" w:eastAsia="Times New Roman" w:hAnsi="Arial" w:cs="Arial"/>
          <w:color w:val="0B0C0C"/>
          <w:sz w:val="22"/>
          <w:lang w:eastAsia="en-GB"/>
        </w:rPr>
      </w:pPr>
      <w:r>
        <w:rPr>
          <w:rFonts w:ascii="Arial" w:eastAsia="Times New Roman" w:hAnsi="Arial" w:cs="Arial"/>
          <w:color w:val="0B0C0C"/>
          <w:sz w:val="22"/>
          <w:lang w:eastAsia="en-GB"/>
        </w:rPr>
        <w:t>Regular changing of masks to a fresh one</w:t>
      </w:r>
    </w:p>
    <w:p w:rsidR="00F10751" w:rsidRPr="006136FE" w:rsidRDefault="00F10751" w:rsidP="00F10751">
      <w:pPr>
        <w:numPr>
          <w:ilvl w:val="0"/>
          <w:numId w:val="2"/>
        </w:numPr>
        <w:spacing w:after="8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Dispose</w:t>
      </w:r>
      <w:r>
        <w:rPr>
          <w:rFonts w:ascii="Arial" w:eastAsia="Times New Roman" w:hAnsi="Arial" w:cs="Arial"/>
          <w:color w:val="0B0C0C"/>
          <w:sz w:val="22"/>
          <w:lang w:eastAsia="en-GB"/>
        </w:rPr>
        <w:t xml:space="preserve"> of masks in a ‘yellow offensive waste bags which are placed around the building.</w:t>
      </w:r>
      <w:r w:rsidRPr="006136FE">
        <w:rPr>
          <w:rFonts w:ascii="Arial" w:eastAsia="Times New Roman" w:hAnsi="Arial" w:cs="Arial"/>
          <w:color w:val="0B0C0C"/>
          <w:sz w:val="22"/>
          <w:lang w:eastAsia="en-GB"/>
        </w:rPr>
        <w:t xml:space="preserve"> </w:t>
      </w:r>
    </w:p>
    <w:p w:rsidR="00F10751" w:rsidRPr="006136FE" w:rsidRDefault="00F10751" w:rsidP="00F10751">
      <w:pPr>
        <w:rPr>
          <w:rFonts w:ascii="Arial" w:hAnsi="Arial" w:cs="Arial"/>
          <w:color w:val="0B0C0C"/>
          <w:sz w:val="22"/>
        </w:rPr>
      </w:pPr>
    </w:p>
    <w:p w:rsidR="00F10751" w:rsidRPr="006136FE" w:rsidRDefault="00F10751" w:rsidP="00F10751">
      <w:pPr>
        <w:rPr>
          <w:rFonts w:ascii="Arial" w:hAnsi="Arial" w:cs="Arial"/>
          <w:color w:val="0B0C0C"/>
          <w:sz w:val="22"/>
        </w:rPr>
      </w:pPr>
      <w:r w:rsidRPr="006136FE">
        <w:rPr>
          <w:rFonts w:ascii="Arial" w:hAnsi="Arial" w:cs="Arial"/>
          <w:color w:val="0B0C0C"/>
          <w:sz w:val="22"/>
        </w:rPr>
        <w:t>Disposable face masks and visors will be available to staff and visitors at all times.</w:t>
      </w:r>
    </w:p>
    <w:p w:rsidR="00F10751" w:rsidRPr="006136FE" w:rsidRDefault="00F10751" w:rsidP="00F10751">
      <w:pPr>
        <w:rPr>
          <w:rFonts w:ascii="Arial" w:hAnsi="Arial" w:cs="Arial"/>
          <w:color w:val="0B0C0C"/>
          <w:sz w:val="22"/>
        </w:rPr>
      </w:pPr>
    </w:p>
    <w:p w:rsidR="00F10751" w:rsidRPr="006136FE" w:rsidRDefault="00F10751" w:rsidP="00F10751">
      <w:pPr>
        <w:pStyle w:val="ListParagraph"/>
        <w:numPr>
          <w:ilvl w:val="1"/>
          <w:numId w:val="1"/>
        </w:numPr>
        <w:shd w:val="clear" w:color="auto" w:fill="D9D9D9" w:themeFill="background1" w:themeFillShade="D9"/>
        <w:ind w:left="426" w:hanging="426"/>
        <w:rPr>
          <w:rFonts w:ascii="Arial" w:hAnsi="Arial" w:cs="Arial"/>
          <w:b/>
          <w:bCs/>
          <w:sz w:val="22"/>
        </w:rPr>
      </w:pPr>
      <w:r w:rsidRPr="006136FE">
        <w:rPr>
          <w:rFonts w:ascii="Arial" w:hAnsi="Arial" w:cs="Arial"/>
          <w:b/>
          <w:bCs/>
          <w:sz w:val="22"/>
        </w:rPr>
        <w:t>Clean hands thoroughly, more often than usual</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NormalWeb"/>
        <w:spacing w:before="0" w:beforeAutospacing="0" w:after="0" w:afterAutospacing="0"/>
        <w:rPr>
          <w:rFonts w:ascii="Arial" w:hAnsi="Arial" w:cs="Arial"/>
          <w:color w:val="0B0C0C"/>
          <w:sz w:val="22"/>
          <w:szCs w:val="22"/>
        </w:rPr>
      </w:pPr>
      <w:r w:rsidRPr="006136FE">
        <w:rPr>
          <w:rFonts w:ascii="Arial" w:hAnsi="Arial" w:cs="Arial"/>
          <w:color w:val="0B0C0C"/>
          <w:sz w:val="22"/>
          <w:szCs w:val="22"/>
        </w:rPr>
        <w:t xml:space="preserve">Coronavirus (COVID-19) is an easy virus to kill when it is on skin and this can be best achieved with the use of soap and running water or hand sanitiser. </w:t>
      </w:r>
      <w:r>
        <w:rPr>
          <w:rFonts w:ascii="Arial" w:hAnsi="Arial" w:cs="Arial"/>
          <w:color w:val="0B0C0C"/>
          <w:sz w:val="22"/>
          <w:szCs w:val="22"/>
        </w:rPr>
        <w:t xml:space="preserve"> Everyone</w:t>
      </w:r>
      <w:r w:rsidRPr="006136FE">
        <w:rPr>
          <w:rFonts w:ascii="Arial" w:hAnsi="Arial" w:cs="Arial"/>
          <w:color w:val="0B0C0C"/>
          <w:sz w:val="22"/>
          <w:szCs w:val="22"/>
        </w:rPr>
        <w:t xml:space="preserve"> will be required to sanitise their ha</w:t>
      </w:r>
      <w:r>
        <w:rPr>
          <w:rFonts w:ascii="Arial" w:hAnsi="Arial" w:cs="Arial"/>
          <w:color w:val="0B0C0C"/>
          <w:sz w:val="22"/>
          <w:szCs w:val="22"/>
        </w:rPr>
        <w:t>nds, on arrival in school, then washing their hands in the staff washrooms. Students will be encouraged by all staff to follow the PHE guidance on handwashing as closely as individually possible.</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Default="00F10751" w:rsidP="00F10751">
      <w:pPr>
        <w:pStyle w:val="NormalWeb"/>
        <w:spacing w:before="0" w:beforeAutospacing="0" w:after="0" w:afterAutospacing="0"/>
        <w:rPr>
          <w:rFonts w:ascii="Arial" w:hAnsi="Arial" w:cs="Arial"/>
          <w:color w:val="0B0C0C"/>
          <w:sz w:val="22"/>
          <w:szCs w:val="22"/>
        </w:rPr>
      </w:pPr>
    </w:p>
    <w:p w:rsidR="00F10751"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ListParagraph"/>
        <w:numPr>
          <w:ilvl w:val="1"/>
          <w:numId w:val="1"/>
        </w:numPr>
        <w:shd w:val="clear" w:color="auto" w:fill="D9D9D9" w:themeFill="background1" w:themeFillShade="D9"/>
        <w:ind w:left="426" w:hanging="426"/>
        <w:rPr>
          <w:rFonts w:ascii="Arial" w:hAnsi="Arial" w:cs="Arial"/>
          <w:b/>
          <w:bCs/>
          <w:sz w:val="22"/>
        </w:rPr>
      </w:pPr>
      <w:r w:rsidRPr="006136FE">
        <w:rPr>
          <w:rFonts w:ascii="Arial" w:hAnsi="Arial" w:cs="Arial"/>
          <w:b/>
          <w:bCs/>
          <w:sz w:val="22"/>
        </w:rPr>
        <w:t>Ensure good respiratory hygiene by promoting the ‘catch it, bin it, kill it’ approach</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NormalWeb"/>
        <w:spacing w:before="0" w:beforeAutospacing="0" w:after="0" w:afterAutospacing="0"/>
        <w:rPr>
          <w:rStyle w:val="apple-converted-space"/>
          <w:rFonts w:ascii="Arial" w:eastAsiaTheme="majorEastAsia" w:hAnsi="Arial" w:cs="Arial"/>
          <w:color w:val="0B0C0C"/>
          <w:sz w:val="22"/>
          <w:szCs w:val="22"/>
        </w:rPr>
      </w:pPr>
      <w:r w:rsidRPr="006136FE">
        <w:rPr>
          <w:rFonts w:ascii="Arial" w:hAnsi="Arial" w:cs="Arial"/>
          <w:color w:val="0B0C0C"/>
          <w:sz w:val="22"/>
          <w:szCs w:val="22"/>
        </w:rPr>
        <w:t>The ‘catch it, bin it, kill it’ approach continues to be very important</w:t>
      </w:r>
      <w:r>
        <w:rPr>
          <w:rFonts w:ascii="Arial" w:hAnsi="Arial" w:cs="Arial"/>
          <w:color w:val="0B0C0C"/>
          <w:sz w:val="22"/>
          <w:szCs w:val="22"/>
        </w:rPr>
        <w:t xml:space="preserve"> and as with handwashing Kite Ridge students will be encouraged to follow PHE guidelines as closely as individually possible. All staff and visitors will follow PHE guideline and follow H&amp;S instructions at all times.</w:t>
      </w:r>
      <w:r w:rsidRPr="006136FE">
        <w:rPr>
          <w:rStyle w:val="apple-converted-space"/>
          <w:rFonts w:ascii="Arial" w:eastAsiaTheme="majorEastAsia" w:hAnsi="Arial" w:cs="Arial"/>
          <w:color w:val="0B0C0C"/>
          <w:sz w:val="22"/>
          <w:szCs w:val="22"/>
        </w:rPr>
        <w:t xml:space="preserve"> </w:t>
      </w:r>
    </w:p>
    <w:p w:rsidR="00F10751" w:rsidRPr="006136FE" w:rsidRDefault="00F10751" w:rsidP="00F10751">
      <w:pPr>
        <w:pStyle w:val="NormalWeb"/>
        <w:spacing w:before="0" w:beforeAutospacing="0" w:after="0" w:afterAutospacing="0"/>
        <w:rPr>
          <w:rStyle w:val="apple-converted-space"/>
          <w:rFonts w:ascii="Arial" w:eastAsiaTheme="majorEastAsia" w:hAnsi="Arial" w:cs="Arial"/>
          <w:color w:val="0B0C0C"/>
          <w:sz w:val="22"/>
          <w:szCs w:val="22"/>
        </w:rPr>
      </w:pPr>
    </w:p>
    <w:p w:rsidR="00F10751" w:rsidRPr="006136FE" w:rsidRDefault="00F10751" w:rsidP="00F10751">
      <w:pPr>
        <w:pStyle w:val="ListParagraph"/>
        <w:numPr>
          <w:ilvl w:val="1"/>
          <w:numId w:val="1"/>
        </w:numPr>
        <w:shd w:val="clear" w:color="auto" w:fill="D9D9D9" w:themeFill="background1" w:themeFillShade="D9"/>
        <w:ind w:left="426" w:hanging="426"/>
        <w:rPr>
          <w:rFonts w:ascii="Arial" w:hAnsi="Arial" w:cs="Arial"/>
          <w:b/>
          <w:bCs/>
          <w:sz w:val="22"/>
        </w:rPr>
      </w:pPr>
      <w:r w:rsidRPr="006136FE">
        <w:rPr>
          <w:rFonts w:ascii="Arial" w:hAnsi="Arial" w:cs="Arial"/>
          <w:b/>
          <w:bCs/>
          <w:sz w:val="22"/>
        </w:rPr>
        <w:t>Introduce enhanced cleaning, including cleaning frequently touched surfaces, often using standard products, such as detergents and bleach</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NormalWeb"/>
        <w:spacing w:before="0" w:beforeAutospacing="0" w:after="0" w:afterAutospacing="0"/>
        <w:rPr>
          <w:rStyle w:val="apple-converted-space"/>
          <w:rFonts w:ascii="Arial" w:eastAsiaTheme="majorEastAsia" w:hAnsi="Arial" w:cs="Arial"/>
          <w:color w:val="0B0C0C"/>
          <w:sz w:val="22"/>
          <w:szCs w:val="22"/>
        </w:rPr>
      </w:pPr>
      <w:r w:rsidRPr="006136FE">
        <w:rPr>
          <w:rFonts w:ascii="Arial" w:hAnsi="Arial" w:cs="Arial"/>
          <w:color w:val="0B0C0C"/>
          <w:sz w:val="22"/>
          <w:szCs w:val="22"/>
        </w:rPr>
        <w:t xml:space="preserve">The school will continue to be cleaned on a daily basis </w:t>
      </w:r>
      <w:r>
        <w:rPr>
          <w:rFonts w:ascii="Arial" w:hAnsi="Arial" w:cs="Arial"/>
          <w:color w:val="0B0C0C"/>
          <w:sz w:val="22"/>
          <w:szCs w:val="22"/>
        </w:rPr>
        <w:t xml:space="preserve">by our excellent cleaning team </w:t>
      </w:r>
      <w:r w:rsidRPr="006136FE">
        <w:rPr>
          <w:rFonts w:ascii="Arial" w:hAnsi="Arial" w:cs="Arial"/>
          <w:color w:val="0B0C0C"/>
          <w:sz w:val="22"/>
          <w:szCs w:val="22"/>
        </w:rPr>
        <w:t xml:space="preserve">who will follow an enhanced cleaning schedule in line with government </w:t>
      </w:r>
      <w:hyperlink r:id="rId12" w:history="1">
        <w:r w:rsidRPr="006136FE">
          <w:rPr>
            <w:rStyle w:val="Hyperlink"/>
            <w:rFonts w:ascii="Arial" w:hAnsi="Arial" w:cs="Arial"/>
            <w:color w:val="4C2C92"/>
            <w:sz w:val="22"/>
            <w:szCs w:val="22"/>
            <w:bdr w:val="none" w:sz="0" w:space="0" w:color="auto" w:frame="1"/>
          </w:rPr>
          <w:t>guidance for cleaning non-healthcare settings</w:t>
        </w:r>
      </w:hyperlink>
      <w:r w:rsidRPr="006136FE">
        <w:rPr>
          <w:rStyle w:val="apple-converted-space"/>
          <w:rFonts w:ascii="Arial" w:eastAsiaTheme="majorEastAsia" w:hAnsi="Arial" w:cs="Arial"/>
          <w:color w:val="0B0C0C"/>
          <w:sz w:val="22"/>
          <w:szCs w:val="22"/>
        </w:rPr>
        <w:t>.</w:t>
      </w:r>
    </w:p>
    <w:p w:rsidR="00F10751" w:rsidRPr="006136FE" w:rsidRDefault="00F10751" w:rsidP="00F10751">
      <w:pPr>
        <w:pStyle w:val="NormalWeb"/>
        <w:spacing w:before="0" w:beforeAutospacing="0" w:after="0" w:afterAutospacing="0"/>
        <w:rPr>
          <w:rStyle w:val="apple-converted-space"/>
          <w:rFonts w:ascii="Arial" w:eastAsiaTheme="majorEastAsia" w:hAnsi="Arial" w:cs="Arial"/>
          <w:color w:val="0B0C0C"/>
          <w:sz w:val="22"/>
          <w:szCs w:val="22"/>
        </w:rPr>
      </w:pPr>
    </w:p>
    <w:p w:rsidR="00F10751" w:rsidRPr="006136FE" w:rsidRDefault="00F10751" w:rsidP="00F10751">
      <w:pPr>
        <w:pStyle w:val="NormalWeb"/>
        <w:spacing w:before="0" w:beforeAutospacing="0" w:after="0" w:afterAutospacing="0"/>
        <w:rPr>
          <w:rStyle w:val="apple-converted-space"/>
          <w:rFonts w:ascii="Arial" w:eastAsiaTheme="majorEastAsia" w:hAnsi="Arial" w:cs="Arial"/>
          <w:color w:val="0B0C0C"/>
          <w:sz w:val="22"/>
          <w:szCs w:val="22"/>
        </w:rPr>
      </w:pPr>
      <w:r w:rsidRPr="006136FE">
        <w:rPr>
          <w:rStyle w:val="apple-converted-space"/>
          <w:rFonts w:ascii="Arial" w:eastAsiaTheme="majorEastAsia" w:hAnsi="Arial" w:cs="Arial"/>
          <w:color w:val="0B0C0C"/>
          <w:sz w:val="22"/>
          <w:szCs w:val="22"/>
        </w:rPr>
        <w:t>In addition to this, other staff members will take responsibility for the following aspect of cleaning:</w:t>
      </w:r>
    </w:p>
    <w:p w:rsidR="00F10751" w:rsidRPr="006136FE" w:rsidRDefault="00F10751" w:rsidP="00F10751">
      <w:pPr>
        <w:pStyle w:val="NormalWeb"/>
        <w:spacing w:before="0" w:beforeAutospacing="0" w:after="0" w:afterAutospacing="0"/>
        <w:rPr>
          <w:rStyle w:val="apple-converted-space"/>
          <w:rFonts w:ascii="Arial" w:eastAsiaTheme="majorEastAsia" w:hAnsi="Arial" w:cs="Arial"/>
          <w:color w:val="0B0C0C"/>
          <w:sz w:val="22"/>
          <w:szCs w:val="22"/>
        </w:rPr>
      </w:pP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s</w:t>
      </w:r>
      <w:r>
        <w:rPr>
          <w:rFonts w:ascii="Arial" w:eastAsia="Times New Roman" w:hAnsi="Arial" w:cs="Arial"/>
          <w:color w:val="0B0C0C"/>
          <w:sz w:val="22"/>
          <w:lang w:eastAsia="en-GB"/>
        </w:rPr>
        <w:t xml:space="preserve">anitising </w:t>
      </w:r>
      <w:r w:rsidRPr="006136FE">
        <w:rPr>
          <w:rFonts w:ascii="Arial" w:eastAsia="Times New Roman" w:hAnsi="Arial" w:cs="Arial"/>
          <w:color w:val="0B0C0C"/>
          <w:sz w:val="22"/>
          <w:lang w:eastAsia="en-GB"/>
        </w:rPr>
        <w:t>tables, chairs and door handles between learning activities and at the end of the day</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cleaning staff toilets before and after use</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sanitising staff shared areas before and after use</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cleaning and sanitising drink and lunch preparation areas and equipment after use</w:t>
      </w:r>
    </w:p>
    <w:p w:rsidR="00F10751" w:rsidRPr="00892481" w:rsidRDefault="00F10751" w:rsidP="00F10751">
      <w:pPr>
        <w:numPr>
          <w:ilvl w:val="0"/>
          <w:numId w:val="2"/>
        </w:numPr>
        <w:spacing w:after="120"/>
        <w:ind w:left="1015" w:hanging="357"/>
        <w:rPr>
          <w:rFonts w:ascii="Arial" w:hAnsi="Arial" w:cs="Arial"/>
          <w:sz w:val="22"/>
        </w:rPr>
      </w:pPr>
      <w:proofErr w:type="gramStart"/>
      <w:r w:rsidRPr="00892481">
        <w:rPr>
          <w:rFonts w:ascii="Arial" w:eastAsia="Times New Roman" w:hAnsi="Arial" w:cs="Arial"/>
          <w:color w:val="0B0C0C"/>
          <w:sz w:val="22"/>
          <w:lang w:eastAsia="en-GB"/>
        </w:rPr>
        <w:t>regular</w:t>
      </w:r>
      <w:proofErr w:type="gramEnd"/>
      <w:r w:rsidRPr="00892481">
        <w:rPr>
          <w:rFonts w:ascii="Arial" w:eastAsia="Times New Roman" w:hAnsi="Arial" w:cs="Arial"/>
          <w:color w:val="0B0C0C"/>
          <w:sz w:val="22"/>
          <w:lang w:eastAsia="en-GB"/>
        </w:rPr>
        <w:t xml:space="preserve"> washing and sanitising of shared resources. </w:t>
      </w:r>
    </w:p>
    <w:p w:rsidR="00F10751" w:rsidRPr="00892481" w:rsidRDefault="00F10751" w:rsidP="00F10751">
      <w:pPr>
        <w:numPr>
          <w:ilvl w:val="0"/>
          <w:numId w:val="2"/>
        </w:numPr>
        <w:spacing w:after="120"/>
        <w:ind w:left="1015" w:hanging="357"/>
        <w:rPr>
          <w:rFonts w:ascii="Arial" w:hAnsi="Arial" w:cs="Arial"/>
          <w:sz w:val="22"/>
        </w:rPr>
      </w:pPr>
      <w:r>
        <w:rPr>
          <w:rFonts w:ascii="Arial" w:eastAsia="Times New Roman" w:hAnsi="Arial" w:cs="Arial"/>
          <w:color w:val="0B0C0C"/>
          <w:sz w:val="22"/>
          <w:lang w:eastAsia="en-GB"/>
        </w:rPr>
        <w:t>Sanitising of wet rooms and showers</w:t>
      </w:r>
    </w:p>
    <w:p w:rsidR="00F10751" w:rsidRPr="006136FE" w:rsidRDefault="00F10751" w:rsidP="00F10751">
      <w:pPr>
        <w:rPr>
          <w:rFonts w:ascii="Arial" w:hAnsi="Arial" w:cs="Arial"/>
          <w:b/>
          <w:bCs/>
          <w:sz w:val="22"/>
        </w:rPr>
      </w:pPr>
      <w:r w:rsidRPr="006136FE">
        <w:rPr>
          <w:rFonts w:ascii="Arial" w:hAnsi="Arial" w:cs="Arial"/>
          <w:b/>
          <w:bCs/>
          <w:sz w:val="22"/>
        </w:rPr>
        <w:br w:type="page"/>
      </w:r>
    </w:p>
    <w:p w:rsidR="00F10751" w:rsidRPr="006136FE" w:rsidRDefault="00F10751" w:rsidP="00F10751">
      <w:pPr>
        <w:shd w:val="clear" w:color="auto" w:fill="D9D9D9" w:themeFill="background1" w:themeFillShade="D9"/>
        <w:rPr>
          <w:rFonts w:ascii="Arial" w:hAnsi="Arial" w:cs="Arial"/>
          <w:sz w:val="22"/>
        </w:rPr>
      </w:pPr>
      <w:r w:rsidRPr="006136FE">
        <w:rPr>
          <w:rFonts w:ascii="Arial" w:hAnsi="Arial" w:cs="Arial"/>
          <w:b/>
          <w:bCs/>
          <w:sz w:val="22"/>
        </w:rPr>
        <w:lastRenderedPageBreak/>
        <w:t>RESPONSE TO ANY INFECTION</w:t>
      </w:r>
    </w:p>
    <w:p w:rsidR="00F10751" w:rsidRPr="006136FE" w:rsidRDefault="00F10751" w:rsidP="00F10751">
      <w:pPr>
        <w:rPr>
          <w:rFonts w:ascii="Arial" w:hAnsi="Arial" w:cs="Arial"/>
          <w:sz w:val="22"/>
        </w:rPr>
      </w:pPr>
    </w:p>
    <w:p w:rsidR="00F10751" w:rsidRPr="006136FE" w:rsidRDefault="00F10751" w:rsidP="00F10751">
      <w:pPr>
        <w:pStyle w:val="ListParagraph"/>
        <w:numPr>
          <w:ilvl w:val="1"/>
          <w:numId w:val="1"/>
        </w:numPr>
        <w:shd w:val="clear" w:color="auto" w:fill="D9D9D9" w:themeFill="background1" w:themeFillShade="D9"/>
        <w:ind w:left="426" w:hanging="426"/>
        <w:rPr>
          <w:rFonts w:ascii="Arial" w:hAnsi="Arial" w:cs="Arial"/>
          <w:b/>
          <w:bCs/>
          <w:sz w:val="22"/>
        </w:rPr>
      </w:pPr>
      <w:r w:rsidRPr="006136FE">
        <w:rPr>
          <w:rFonts w:ascii="Arial" w:hAnsi="Arial" w:cs="Arial"/>
          <w:b/>
          <w:bCs/>
          <w:sz w:val="22"/>
        </w:rPr>
        <w:t>Minimise contact between individuals and maintain social distancing wherever possible</w:t>
      </w:r>
    </w:p>
    <w:p w:rsidR="00F10751" w:rsidRPr="006136FE" w:rsidRDefault="00F10751" w:rsidP="00F10751">
      <w:pPr>
        <w:pStyle w:val="NormalWeb"/>
        <w:spacing w:before="0" w:beforeAutospacing="0" w:after="0" w:afterAutospacing="0"/>
        <w:rPr>
          <w:rStyle w:val="apple-converted-space"/>
          <w:rFonts w:ascii="Arial" w:eastAsiaTheme="majorEastAsia" w:hAnsi="Arial" w:cs="Arial"/>
          <w:sz w:val="22"/>
          <w:szCs w:val="22"/>
        </w:rPr>
      </w:pPr>
    </w:p>
    <w:p w:rsidR="00F10751" w:rsidRPr="006136FE" w:rsidRDefault="00F10751" w:rsidP="00F10751">
      <w:pPr>
        <w:pStyle w:val="NormalWeb"/>
        <w:spacing w:before="0" w:beforeAutospacing="0" w:after="0" w:afterAutospacing="0"/>
        <w:rPr>
          <w:rStyle w:val="apple-converted-space"/>
          <w:rFonts w:ascii="Arial" w:eastAsiaTheme="majorEastAsia" w:hAnsi="Arial" w:cs="Arial"/>
          <w:sz w:val="22"/>
          <w:szCs w:val="22"/>
        </w:rPr>
      </w:pPr>
    </w:p>
    <w:p w:rsidR="00F10751" w:rsidRPr="006136FE" w:rsidRDefault="00F10751" w:rsidP="00F10751">
      <w:pPr>
        <w:pStyle w:val="NormalWeb"/>
        <w:spacing w:before="0" w:beforeAutospacing="0" w:after="0" w:afterAutospacing="0"/>
        <w:rPr>
          <w:rStyle w:val="apple-converted-space"/>
          <w:rFonts w:ascii="Arial" w:eastAsiaTheme="majorEastAsia" w:hAnsi="Arial" w:cs="Arial"/>
          <w:sz w:val="22"/>
          <w:szCs w:val="22"/>
        </w:rPr>
      </w:pPr>
      <w:r>
        <w:rPr>
          <w:rStyle w:val="apple-converted-space"/>
          <w:rFonts w:ascii="Arial" w:eastAsiaTheme="majorEastAsia" w:hAnsi="Arial" w:cs="Arial"/>
          <w:sz w:val="22"/>
          <w:szCs w:val="22"/>
        </w:rPr>
        <w:t xml:space="preserve">At Kite Ridge School Specialist Secondary PRU, our low student </w:t>
      </w:r>
      <w:r w:rsidRPr="006136FE">
        <w:rPr>
          <w:rStyle w:val="apple-converted-space"/>
          <w:rFonts w:ascii="Arial" w:eastAsiaTheme="majorEastAsia" w:hAnsi="Arial" w:cs="Arial"/>
          <w:sz w:val="22"/>
          <w:szCs w:val="22"/>
        </w:rPr>
        <w:t>numbers mean we can operate as one large bubble</w:t>
      </w:r>
      <w:r>
        <w:rPr>
          <w:rStyle w:val="apple-converted-space"/>
          <w:rFonts w:ascii="Arial" w:eastAsiaTheme="majorEastAsia" w:hAnsi="Arial" w:cs="Arial"/>
          <w:sz w:val="22"/>
          <w:szCs w:val="22"/>
        </w:rPr>
        <w:t xml:space="preserve">. </w:t>
      </w:r>
      <w:r w:rsidRPr="006136FE">
        <w:rPr>
          <w:rStyle w:val="apple-converted-space"/>
          <w:rFonts w:ascii="Arial" w:eastAsiaTheme="majorEastAsia" w:hAnsi="Arial" w:cs="Arial"/>
          <w:sz w:val="22"/>
          <w:szCs w:val="22"/>
        </w:rPr>
        <w:t xml:space="preserve">However, we </w:t>
      </w:r>
      <w:r>
        <w:rPr>
          <w:rStyle w:val="apple-converted-space"/>
          <w:rFonts w:ascii="Arial" w:eastAsiaTheme="majorEastAsia" w:hAnsi="Arial" w:cs="Arial"/>
          <w:sz w:val="22"/>
          <w:szCs w:val="22"/>
        </w:rPr>
        <w:t xml:space="preserve">limit the length of time that students come into contact with each other inside the building, and we also maintain social distance between students whenever possible. There are limits to the numbers of students and staff are in the same room. These limits vary depending upon the type of room. </w:t>
      </w:r>
    </w:p>
    <w:p w:rsidR="00F10751" w:rsidRPr="006136FE" w:rsidRDefault="00F10751" w:rsidP="00F10751">
      <w:pPr>
        <w:pStyle w:val="NormalWeb"/>
        <w:spacing w:before="0" w:beforeAutospacing="0" w:after="0" w:afterAutospacing="0"/>
        <w:rPr>
          <w:rStyle w:val="apple-converted-space"/>
          <w:rFonts w:ascii="Arial" w:eastAsiaTheme="majorEastAsia" w:hAnsi="Arial" w:cs="Arial"/>
          <w:color w:val="0B0C0C"/>
          <w:sz w:val="22"/>
          <w:szCs w:val="22"/>
        </w:rPr>
      </w:pPr>
    </w:p>
    <w:p w:rsidR="00F10751" w:rsidRPr="006136FE" w:rsidRDefault="00F10751" w:rsidP="00F10751">
      <w:pPr>
        <w:pStyle w:val="NormalWeb"/>
        <w:spacing w:before="0" w:beforeAutospacing="0" w:after="0" w:afterAutospacing="0"/>
        <w:rPr>
          <w:rFonts w:ascii="Arial" w:eastAsiaTheme="majorEastAsia" w:hAnsi="Arial" w:cs="Arial"/>
          <w:color w:val="0B0C0C"/>
          <w:sz w:val="22"/>
          <w:szCs w:val="22"/>
        </w:rPr>
      </w:pPr>
    </w:p>
    <w:p w:rsidR="00F10751" w:rsidRPr="006136FE" w:rsidRDefault="00F10751" w:rsidP="00F10751">
      <w:pPr>
        <w:pStyle w:val="ListParagraph"/>
        <w:numPr>
          <w:ilvl w:val="1"/>
          <w:numId w:val="1"/>
        </w:numPr>
        <w:shd w:val="clear" w:color="auto" w:fill="D9D9D9" w:themeFill="background1" w:themeFillShade="D9"/>
        <w:ind w:left="426" w:hanging="426"/>
        <w:rPr>
          <w:rFonts w:ascii="Arial" w:hAnsi="Arial" w:cs="Arial"/>
          <w:b/>
          <w:bCs/>
          <w:sz w:val="22"/>
        </w:rPr>
      </w:pPr>
      <w:r w:rsidRPr="006136FE">
        <w:rPr>
          <w:rFonts w:ascii="Arial" w:hAnsi="Arial" w:cs="Arial"/>
          <w:b/>
          <w:bCs/>
          <w:sz w:val="22"/>
        </w:rPr>
        <w:t>Where necessary, wear appropriate personal protective equipment (PPE)</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rPr>
          <w:rFonts w:ascii="Arial" w:hAnsi="Arial" w:cs="Arial"/>
          <w:color w:val="0B0C0C"/>
          <w:sz w:val="22"/>
        </w:rPr>
      </w:pPr>
    </w:p>
    <w:p w:rsidR="00F10751" w:rsidRPr="006136FE" w:rsidRDefault="00F10751" w:rsidP="00F10751">
      <w:pPr>
        <w:rPr>
          <w:rFonts w:ascii="Arial" w:hAnsi="Arial" w:cs="Arial"/>
          <w:color w:val="0B0C0C"/>
          <w:sz w:val="22"/>
        </w:rPr>
      </w:pPr>
      <w:r>
        <w:rPr>
          <w:rFonts w:ascii="Arial" w:hAnsi="Arial" w:cs="Arial"/>
          <w:color w:val="0B0C0C"/>
          <w:sz w:val="22"/>
        </w:rPr>
        <w:t xml:space="preserve">At Kite Ridge, all staff will continue to wear PPE appropriate to the risk the tasks they are undertaking exposes them to. </w:t>
      </w:r>
    </w:p>
    <w:p w:rsidR="00F10751" w:rsidRPr="006136FE" w:rsidRDefault="00F10751" w:rsidP="00F10751">
      <w:pPr>
        <w:rPr>
          <w:rFonts w:ascii="Arial" w:hAnsi="Arial" w:cs="Arial"/>
          <w:color w:val="0B0C0C"/>
          <w:sz w:val="22"/>
        </w:rPr>
      </w:pPr>
    </w:p>
    <w:p w:rsidR="00F10751" w:rsidRPr="006136FE" w:rsidRDefault="00F10751" w:rsidP="00F10751">
      <w:pPr>
        <w:rPr>
          <w:rFonts w:ascii="Arial" w:hAnsi="Arial" w:cs="Arial"/>
          <w:color w:val="0B0C0C"/>
          <w:sz w:val="22"/>
        </w:rPr>
      </w:pPr>
    </w:p>
    <w:p w:rsidR="00F10751" w:rsidRPr="006136FE" w:rsidRDefault="00F10751" w:rsidP="00F10751">
      <w:pPr>
        <w:pStyle w:val="ListParagraph"/>
        <w:numPr>
          <w:ilvl w:val="1"/>
          <w:numId w:val="1"/>
        </w:numPr>
        <w:shd w:val="clear" w:color="auto" w:fill="D9D9D9" w:themeFill="background1" w:themeFillShade="D9"/>
        <w:ind w:left="426" w:hanging="426"/>
        <w:rPr>
          <w:rFonts w:ascii="Arial" w:hAnsi="Arial" w:cs="Arial"/>
          <w:b/>
          <w:bCs/>
          <w:sz w:val="22"/>
        </w:rPr>
      </w:pPr>
      <w:r w:rsidRPr="006136FE">
        <w:rPr>
          <w:rFonts w:ascii="Arial" w:hAnsi="Arial" w:cs="Arial"/>
          <w:b/>
          <w:bCs/>
          <w:sz w:val="22"/>
        </w:rPr>
        <w:t>Engage with the NHS Test and Trace process</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NormalWeb"/>
        <w:spacing w:before="0" w:beforeAutospacing="0" w:after="0" w:afterAutospacing="0"/>
        <w:rPr>
          <w:rFonts w:ascii="Arial" w:hAnsi="Arial" w:cs="Arial"/>
          <w:color w:val="0B0C0C"/>
          <w:sz w:val="22"/>
          <w:szCs w:val="22"/>
        </w:rPr>
      </w:pPr>
      <w:r>
        <w:rPr>
          <w:rFonts w:ascii="Arial" w:hAnsi="Arial" w:cs="Arial"/>
          <w:color w:val="0B0C0C"/>
          <w:sz w:val="22"/>
          <w:szCs w:val="22"/>
        </w:rPr>
        <w:t xml:space="preserve">Kite Ridge </w:t>
      </w:r>
      <w:r w:rsidRPr="006136FE">
        <w:rPr>
          <w:rFonts w:ascii="Arial" w:hAnsi="Arial" w:cs="Arial"/>
          <w:color w:val="0B0C0C"/>
          <w:sz w:val="22"/>
          <w:szCs w:val="22"/>
        </w:rPr>
        <w:t>will ensure that all staff and parents have been informed of the NHS Test and Trace process. All parties must understand the following:</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 xml:space="preserve">parents and staff must </w:t>
      </w:r>
      <w:hyperlink r:id="rId13" w:history="1">
        <w:r w:rsidRPr="006136FE">
          <w:rPr>
            <w:rFonts w:ascii="Arial" w:eastAsia="Times New Roman" w:hAnsi="Arial" w:cs="Arial"/>
            <w:color w:val="0B0C0C"/>
            <w:lang w:eastAsia="en-GB"/>
          </w:rPr>
          <w:t>book a test</w:t>
        </w:r>
      </w:hyperlink>
      <w:r w:rsidRPr="006136FE">
        <w:rPr>
          <w:rFonts w:ascii="Arial" w:eastAsia="Times New Roman" w:hAnsi="Arial" w:cs="Arial"/>
          <w:lang w:eastAsia="en-GB"/>
        </w:rPr>
        <w:t> </w:t>
      </w:r>
      <w:r w:rsidRPr="006136FE">
        <w:rPr>
          <w:rFonts w:ascii="Arial" w:eastAsia="Times New Roman" w:hAnsi="Arial" w:cs="Arial"/>
          <w:color w:val="0B0C0C"/>
          <w:sz w:val="22"/>
          <w:lang w:eastAsia="en-GB"/>
        </w:rPr>
        <w:t>if they or their child are displaying symptoms</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they can book a test online through the NHS</w:t>
      </w:r>
      <w:r w:rsidRPr="006136FE">
        <w:rPr>
          <w:rFonts w:ascii="Arial" w:eastAsia="Times New Roman" w:hAnsi="Arial" w:cs="Arial"/>
          <w:lang w:eastAsia="en-GB"/>
        </w:rPr>
        <w:t> </w:t>
      </w:r>
      <w:hyperlink r:id="rId14" w:history="1">
        <w:r w:rsidRPr="006136FE">
          <w:rPr>
            <w:rFonts w:ascii="Arial" w:eastAsia="Times New Roman" w:hAnsi="Arial" w:cs="Arial"/>
            <w:color w:val="0B0C0C"/>
            <w:lang w:eastAsia="en-GB"/>
          </w:rPr>
          <w:t>testing and tracing for coronavirus</w:t>
        </w:r>
      </w:hyperlink>
      <w:r w:rsidRPr="006136FE">
        <w:rPr>
          <w:rFonts w:ascii="Arial" w:eastAsia="Times New Roman" w:hAnsi="Arial" w:cs="Arial"/>
          <w:color w:val="0B0C0C"/>
          <w:sz w:val="22"/>
          <w:lang w:eastAsia="en-GB"/>
        </w:rPr>
        <w:t xml:space="preserve"> website, or order one by telephone via NHS 119 (for those without access to the internet)</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 xml:space="preserve">everyone must stay at home if they have symptoms </w:t>
      </w:r>
    </w:p>
    <w:p w:rsidR="00F10751" w:rsidRPr="007977CF" w:rsidRDefault="00F10751" w:rsidP="00F10751">
      <w:pPr>
        <w:numPr>
          <w:ilvl w:val="0"/>
          <w:numId w:val="2"/>
        </w:numPr>
        <w:spacing w:after="120"/>
        <w:ind w:left="1015" w:hanging="357"/>
        <w:rPr>
          <w:rFonts w:ascii="Arial" w:eastAsia="Times New Roman" w:hAnsi="Arial" w:cs="Arial"/>
          <w:color w:val="0B0C0C"/>
          <w:sz w:val="22"/>
          <w:lang w:eastAsia="en-GB"/>
        </w:rPr>
      </w:pPr>
      <w:proofErr w:type="gramStart"/>
      <w:r w:rsidRPr="006136FE">
        <w:rPr>
          <w:rFonts w:ascii="Arial" w:eastAsia="Times New Roman" w:hAnsi="Arial" w:cs="Arial"/>
          <w:color w:val="0B0C0C"/>
          <w:sz w:val="22"/>
          <w:lang w:eastAsia="en-GB"/>
        </w:rPr>
        <w:t>children</w:t>
      </w:r>
      <w:proofErr w:type="gramEnd"/>
      <w:r w:rsidRPr="006136FE">
        <w:rPr>
          <w:rFonts w:ascii="Arial" w:eastAsia="Times New Roman" w:hAnsi="Arial" w:cs="Arial"/>
          <w:color w:val="0B0C0C"/>
          <w:sz w:val="22"/>
          <w:lang w:eastAsia="en-GB"/>
        </w:rPr>
        <w:t xml:space="preserve"> and staff will be sent home to self-isolate if they develop symptoms in school. </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parents and staff must provide details of anyone they or their child have been in close contact with if they were to test positive for coronavirus (COVID-19) or if asked by NHS Test and Trace</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 xml:space="preserve">everyone must </w:t>
      </w:r>
      <w:hyperlink r:id="rId15" w:history="1">
        <w:r w:rsidRPr="006136FE">
          <w:rPr>
            <w:rFonts w:ascii="Arial" w:eastAsia="Times New Roman" w:hAnsi="Arial" w:cs="Arial"/>
            <w:color w:val="0B0C0C"/>
            <w:lang w:eastAsia="en-GB"/>
          </w:rPr>
          <w:t>self-isolate</w:t>
        </w:r>
      </w:hyperlink>
      <w:r w:rsidRPr="006136FE">
        <w:rPr>
          <w:rFonts w:ascii="Arial" w:eastAsia="Times New Roman" w:hAnsi="Arial" w:cs="Arial"/>
          <w:lang w:eastAsia="en-GB"/>
        </w:rPr>
        <w:t> </w:t>
      </w:r>
      <w:r w:rsidRPr="006136FE">
        <w:rPr>
          <w:rFonts w:ascii="Arial" w:eastAsia="Times New Roman" w:hAnsi="Arial" w:cs="Arial"/>
          <w:color w:val="0B0C0C"/>
          <w:sz w:val="22"/>
          <w:lang w:eastAsia="en-GB"/>
        </w:rPr>
        <w:t>if they have been in close contact with someone who tests positive for coronavirus (COVID-19), or if anyone in their household develops symptoms of coronavirus (COVID-19)</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rPr>
          <w:rFonts w:ascii="Arial" w:eastAsia="Times New Roman" w:hAnsi="Arial" w:cs="Arial"/>
          <w:color w:val="0B0C0C"/>
          <w:sz w:val="22"/>
          <w:lang w:eastAsia="en-GB"/>
        </w:rPr>
      </w:pPr>
      <w:r w:rsidRPr="006136FE">
        <w:rPr>
          <w:rFonts w:ascii="Arial" w:hAnsi="Arial" w:cs="Arial"/>
          <w:color w:val="0B0C0C"/>
          <w:sz w:val="22"/>
        </w:rPr>
        <w:t>We ask parents and staff to inform us immediately of the results of a test and follow this national guidance.</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NormalWeb"/>
        <w:numPr>
          <w:ilvl w:val="0"/>
          <w:numId w:val="3"/>
        </w:numPr>
        <w:shd w:val="clear" w:color="auto" w:fill="F3F2F1"/>
        <w:spacing w:before="0" w:beforeAutospacing="0" w:after="0" w:afterAutospacing="0"/>
        <w:textAlignment w:val="baseline"/>
        <w:rPr>
          <w:rFonts w:ascii="Arial" w:hAnsi="Arial" w:cs="Arial"/>
          <w:color w:val="0B0C0C"/>
          <w:sz w:val="22"/>
          <w:szCs w:val="22"/>
        </w:rPr>
      </w:pPr>
      <w:r w:rsidRPr="006136FE">
        <w:rPr>
          <w:rFonts w:ascii="Arial" w:hAnsi="Arial" w:cs="Arial"/>
          <w:color w:val="0B0C0C"/>
          <w:sz w:val="22"/>
          <w:szCs w:val="22"/>
        </w:rPr>
        <w:t>If someone begins to self-isolate because they have symptoms similar to coronavirus (COVID-19) and they get a test which delivers a negative result, they feel well and no longer have symptoms similar to coronavirus (COVID-19), they can stop self-isolating. They could still have another virus, such as a cold or flu – in which case it is still best to avoid contact with other people until they are better. Other members of their household can stop self-isolating.</w:t>
      </w:r>
    </w:p>
    <w:p w:rsidR="00F10751" w:rsidRPr="006136FE" w:rsidRDefault="00F10751" w:rsidP="00F10751">
      <w:pPr>
        <w:pStyle w:val="NormalWeb"/>
        <w:shd w:val="clear" w:color="auto" w:fill="F3F2F1"/>
        <w:spacing w:before="0" w:beforeAutospacing="0" w:after="0" w:afterAutospacing="0"/>
        <w:ind w:left="720"/>
        <w:textAlignment w:val="baseline"/>
        <w:rPr>
          <w:rFonts w:ascii="Arial" w:hAnsi="Arial" w:cs="Arial"/>
          <w:color w:val="0B0C0C"/>
          <w:sz w:val="22"/>
          <w:szCs w:val="22"/>
        </w:rPr>
      </w:pPr>
    </w:p>
    <w:p w:rsidR="00F10751" w:rsidRPr="006136FE" w:rsidRDefault="00F10751" w:rsidP="00F10751">
      <w:pPr>
        <w:pStyle w:val="NormalWeb"/>
        <w:numPr>
          <w:ilvl w:val="0"/>
          <w:numId w:val="3"/>
        </w:numPr>
        <w:shd w:val="clear" w:color="auto" w:fill="F3F2F1"/>
        <w:spacing w:before="0" w:beforeAutospacing="0" w:after="0" w:afterAutospacing="0"/>
        <w:textAlignment w:val="baseline"/>
        <w:rPr>
          <w:rFonts w:ascii="Arial" w:hAnsi="Arial" w:cs="Arial"/>
          <w:color w:val="0B0C0C"/>
          <w:sz w:val="22"/>
          <w:szCs w:val="22"/>
        </w:rPr>
      </w:pPr>
      <w:r w:rsidRPr="006136FE">
        <w:rPr>
          <w:rFonts w:ascii="Arial" w:hAnsi="Arial" w:cs="Arial"/>
          <w:color w:val="0B0C0C"/>
          <w:sz w:val="22"/>
          <w:szCs w:val="22"/>
        </w:rPr>
        <w:t>If someone tests positive, they should follow the</w:t>
      </w:r>
      <w:r w:rsidRPr="006136FE">
        <w:rPr>
          <w:rStyle w:val="apple-converted-space"/>
          <w:rFonts w:ascii="Arial" w:eastAsiaTheme="majorEastAsia" w:hAnsi="Arial" w:cs="Arial"/>
          <w:color w:val="0B0C0C"/>
          <w:sz w:val="22"/>
          <w:szCs w:val="22"/>
        </w:rPr>
        <w:t> </w:t>
      </w:r>
      <w:hyperlink r:id="rId16" w:history="1">
        <w:r w:rsidRPr="006136FE">
          <w:rPr>
            <w:rStyle w:val="Hyperlink"/>
            <w:rFonts w:ascii="Arial" w:hAnsi="Arial" w:cs="Arial"/>
            <w:color w:val="4C2C92"/>
            <w:sz w:val="22"/>
            <w:szCs w:val="22"/>
            <w:bdr w:val="none" w:sz="0" w:space="0" w:color="auto" w:frame="1"/>
          </w:rPr>
          <w:t>guidance for households with possible or confirmed coronavirus (COVID-19) infection</w:t>
        </w:r>
      </w:hyperlink>
      <w:r w:rsidRPr="006136FE">
        <w:rPr>
          <w:rStyle w:val="apple-converted-space"/>
          <w:rFonts w:ascii="Arial" w:eastAsiaTheme="majorEastAsia" w:hAnsi="Arial" w:cs="Arial"/>
          <w:color w:val="0B0C0C"/>
          <w:sz w:val="22"/>
          <w:szCs w:val="22"/>
        </w:rPr>
        <w:t> </w:t>
      </w:r>
      <w:r w:rsidRPr="006136FE">
        <w:rPr>
          <w:rFonts w:ascii="Arial" w:hAnsi="Arial" w:cs="Arial"/>
          <w:color w:val="0B0C0C"/>
          <w:sz w:val="22"/>
          <w:szCs w:val="22"/>
        </w:rPr>
        <w:t xml:space="preserve">and must continue to self-isolate for at least 10 days from the onset of their symptoms and then return to </w:t>
      </w:r>
      <w:r w:rsidRPr="006136FE">
        <w:rPr>
          <w:rFonts w:ascii="Arial" w:hAnsi="Arial" w:cs="Arial"/>
          <w:color w:val="0B0C0C"/>
          <w:sz w:val="22"/>
          <w:szCs w:val="22"/>
        </w:rPr>
        <w:lastRenderedPageBreak/>
        <w:t>school only if they do not have symptoms other than cough or loss of sense of smell/taste. This is because a cough or anosmia can last for several weeks once the infection has gone. The 10-day period starts from the day when they first became ill. If they still have a high temperature, they should keep self-isolating until their temperature returns to normal. Other members of their household should continue self-isolating for the full 14 days.</w:t>
      </w:r>
    </w:p>
    <w:p w:rsidR="00F10751" w:rsidRPr="006136FE" w:rsidRDefault="00F10751" w:rsidP="00F10751">
      <w:pPr>
        <w:pStyle w:val="NormalWeb"/>
        <w:spacing w:before="0" w:beforeAutospacing="0" w:after="0" w:afterAutospacing="0"/>
        <w:ind w:left="360"/>
        <w:textAlignment w:val="baseline"/>
        <w:rPr>
          <w:rFonts w:ascii="Arial" w:hAnsi="Arial" w:cs="Arial"/>
          <w:color w:val="0B0C0C"/>
          <w:sz w:val="22"/>
          <w:szCs w:val="22"/>
        </w:rPr>
      </w:pPr>
    </w:p>
    <w:p w:rsidR="00F10751" w:rsidRPr="006136FE" w:rsidRDefault="00F10751" w:rsidP="00F10751">
      <w:pPr>
        <w:pStyle w:val="NormalWeb"/>
        <w:spacing w:before="0" w:beforeAutospacing="0" w:after="0" w:afterAutospacing="0"/>
        <w:ind w:left="360"/>
        <w:textAlignment w:val="baseline"/>
        <w:rPr>
          <w:rFonts w:ascii="Arial" w:hAnsi="Arial" w:cs="Arial"/>
          <w:color w:val="0B0C0C"/>
          <w:sz w:val="22"/>
          <w:szCs w:val="22"/>
        </w:rPr>
      </w:pPr>
    </w:p>
    <w:p w:rsidR="00F10751" w:rsidRPr="006136FE" w:rsidRDefault="00F10751" w:rsidP="00F10751">
      <w:pPr>
        <w:pStyle w:val="ListParagraph"/>
        <w:numPr>
          <w:ilvl w:val="1"/>
          <w:numId w:val="1"/>
        </w:numPr>
        <w:shd w:val="clear" w:color="auto" w:fill="D9D9D9" w:themeFill="background1" w:themeFillShade="D9"/>
        <w:ind w:left="426" w:hanging="426"/>
        <w:rPr>
          <w:rFonts w:ascii="Arial" w:hAnsi="Arial" w:cs="Arial"/>
          <w:b/>
          <w:bCs/>
          <w:sz w:val="22"/>
        </w:rPr>
      </w:pPr>
      <w:r w:rsidRPr="006136FE">
        <w:rPr>
          <w:rFonts w:ascii="Arial" w:hAnsi="Arial" w:cs="Arial"/>
          <w:b/>
          <w:bCs/>
          <w:sz w:val="22"/>
        </w:rPr>
        <w:t>Manage confirmed cases of coronavirus (COVID-19) amongst the school community</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NormalWeb"/>
        <w:spacing w:before="0" w:beforeAutospacing="0" w:after="0" w:afterAutospacing="0"/>
        <w:rPr>
          <w:rFonts w:ascii="Arial" w:hAnsi="Arial" w:cs="Arial"/>
          <w:color w:val="0B0C0C"/>
          <w:sz w:val="22"/>
          <w:szCs w:val="22"/>
        </w:rPr>
      </w:pPr>
      <w:r w:rsidRPr="006136FE">
        <w:rPr>
          <w:rFonts w:ascii="Arial" w:hAnsi="Arial" w:cs="Arial"/>
          <w:color w:val="0B0C0C"/>
          <w:sz w:val="22"/>
          <w:szCs w:val="22"/>
        </w:rPr>
        <w:t>If a member of our school community tests positive for coronavirus, we will follow national guidance as follows:</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proofErr w:type="gramStart"/>
      <w:r w:rsidRPr="006136FE">
        <w:rPr>
          <w:rFonts w:ascii="Arial" w:eastAsia="Times New Roman" w:hAnsi="Arial" w:cs="Arial"/>
          <w:color w:val="0B0C0C"/>
          <w:sz w:val="22"/>
          <w:lang w:eastAsia="en-GB"/>
        </w:rPr>
        <w:t>contact</w:t>
      </w:r>
      <w:proofErr w:type="gramEnd"/>
      <w:r w:rsidRPr="006136FE">
        <w:rPr>
          <w:rFonts w:ascii="Arial" w:eastAsia="Times New Roman" w:hAnsi="Arial" w:cs="Arial"/>
          <w:color w:val="0B0C0C"/>
          <w:sz w:val="22"/>
          <w:lang w:eastAsia="en-GB"/>
        </w:rPr>
        <w:t xml:space="preserve"> Public Health England (PHE) by calling the DfE Helpline on 0800 046 8687 and selecting option 1 for advice on the action to take in response to a positive case. </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follow the advice of PHE or the local public health team</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proofErr w:type="gramStart"/>
      <w:r w:rsidRPr="006136FE">
        <w:rPr>
          <w:rFonts w:ascii="Arial" w:eastAsia="Times New Roman" w:hAnsi="Arial" w:cs="Arial"/>
          <w:color w:val="0B0C0C"/>
          <w:sz w:val="22"/>
          <w:lang w:eastAsia="en-GB"/>
        </w:rPr>
        <w:t>send</w:t>
      </w:r>
      <w:proofErr w:type="gramEnd"/>
      <w:r w:rsidRPr="006136FE">
        <w:rPr>
          <w:rFonts w:ascii="Arial" w:eastAsia="Times New Roman" w:hAnsi="Arial" w:cs="Arial"/>
          <w:color w:val="0B0C0C"/>
          <w:sz w:val="22"/>
          <w:lang w:eastAsia="en-GB"/>
        </w:rPr>
        <w:t xml:space="preserve"> home those people who have been in close contact with the person who has tested positive, advising them to self-isolate for 14 days since they were last in close contact with that person when they were infectious. </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proofErr w:type="gramStart"/>
      <w:r w:rsidRPr="006136FE">
        <w:rPr>
          <w:rFonts w:ascii="Arial" w:eastAsia="Times New Roman" w:hAnsi="Arial" w:cs="Arial"/>
          <w:color w:val="0B0C0C"/>
          <w:sz w:val="22"/>
          <w:lang w:eastAsia="en-GB"/>
        </w:rPr>
        <w:t>advise</w:t>
      </w:r>
      <w:proofErr w:type="gramEnd"/>
      <w:r w:rsidRPr="006136FE">
        <w:rPr>
          <w:rFonts w:ascii="Arial" w:eastAsia="Times New Roman" w:hAnsi="Arial" w:cs="Arial"/>
          <w:color w:val="0B0C0C"/>
          <w:sz w:val="22"/>
          <w:lang w:eastAsia="en-GB"/>
        </w:rPr>
        <w:t xml:space="preserve"> parents of staff that there has been a positive case identified within the school community, with due regard to the fact that schools must not share the names or details of people with coronavirus (COVID-19) unless essential to protect others.</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NormalWeb"/>
        <w:spacing w:before="0" w:beforeAutospacing="0" w:after="0" w:afterAutospacing="0"/>
        <w:rPr>
          <w:rFonts w:ascii="Arial" w:hAnsi="Arial" w:cs="Arial"/>
          <w:color w:val="0B0C0C"/>
          <w:sz w:val="22"/>
          <w:szCs w:val="22"/>
        </w:rPr>
      </w:pPr>
      <w:r w:rsidRPr="006136FE">
        <w:rPr>
          <w:rFonts w:ascii="Arial" w:hAnsi="Arial" w:cs="Arial"/>
          <w:color w:val="0B0C0C"/>
          <w:sz w:val="22"/>
          <w:szCs w:val="22"/>
        </w:rPr>
        <w:t>Close contact means:</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direct close contacts - face to face contact with an infected individual for any length of time, within 1 metre, including being coughed on, a face-to-face conversation, or unprotected physical contact (skin-to-skin)</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proximity contacts - extended close contact (within 1 to 2 metres for more than 15 minutes) with an infected individual</w:t>
      </w:r>
    </w:p>
    <w:p w:rsidR="00F10751" w:rsidRPr="006136FE" w:rsidRDefault="00F10751" w:rsidP="00F10751">
      <w:pPr>
        <w:numPr>
          <w:ilvl w:val="0"/>
          <w:numId w:val="2"/>
        </w:numPr>
        <w:spacing w:after="120"/>
        <w:ind w:left="1015" w:hanging="357"/>
        <w:rPr>
          <w:rFonts w:ascii="Arial" w:eastAsia="Times New Roman" w:hAnsi="Arial" w:cs="Arial"/>
          <w:color w:val="0B0C0C"/>
          <w:sz w:val="22"/>
          <w:lang w:eastAsia="en-GB"/>
        </w:rPr>
      </w:pPr>
      <w:r w:rsidRPr="006136FE">
        <w:rPr>
          <w:rFonts w:ascii="Arial" w:eastAsia="Times New Roman" w:hAnsi="Arial" w:cs="Arial"/>
          <w:color w:val="0B0C0C"/>
          <w:sz w:val="22"/>
          <w:lang w:eastAsia="en-GB"/>
        </w:rPr>
        <w:t>travelling in a small vehicle, like a car, with an infected person</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NormalWeb"/>
        <w:spacing w:before="0" w:beforeAutospacing="0" w:after="0" w:afterAutospacing="0"/>
        <w:rPr>
          <w:rFonts w:ascii="Arial" w:hAnsi="Arial" w:cs="Arial"/>
          <w:color w:val="0B0C0C"/>
          <w:sz w:val="22"/>
          <w:szCs w:val="22"/>
        </w:rPr>
      </w:pPr>
      <w:r w:rsidRPr="006136FE">
        <w:rPr>
          <w:rFonts w:ascii="Arial" w:hAnsi="Arial" w:cs="Arial"/>
          <w:color w:val="0B0C0C"/>
          <w:sz w:val="22"/>
          <w:szCs w:val="22"/>
        </w:rPr>
        <w:t>To facilitate the above, we will use our</w:t>
      </w:r>
      <w:r>
        <w:rPr>
          <w:rFonts w:ascii="Arial" w:hAnsi="Arial" w:cs="Arial"/>
          <w:color w:val="0B0C0C"/>
          <w:sz w:val="22"/>
          <w:szCs w:val="22"/>
        </w:rPr>
        <w:t xml:space="preserve"> usual registers, </w:t>
      </w:r>
      <w:r w:rsidRPr="006136FE">
        <w:rPr>
          <w:rFonts w:ascii="Arial" w:hAnsi="Arial" w:cs="Arial"/>
          <w:color w:val="0B0C0C"/>
          <w:sz w:val="22"/>
          <w:szCs w:val="22"/>
        </w:rPr>
        <w:t>signing-in books</w:t>
      </w:r>
      <w:r>
        <w:rPr>
          <w:rFonts w:ascii="Arial" w:hAnsi="Arial" w:cs="Arial"/>
          <w:color w:val="0B0C0C"/>
          <w:sz w:val="22"/>
          <w:szCs w:val="22"/>
        </w:rPr>
        <w:t>, day sheets,</w:t>
      </w:r>
      <w:r w:rsidRPr="006136FE">
        <w:rPr>
          <w:rFonts w:ascii="Arial" w:hAnsi="Arial" w:cs="Arial"/>
          <w:color w:val="0B0C0C"/>
          <w:sz w:val="22"/>
          <w:szCs w:val="22"/>
        </w:rPr>
        <w:t xml:space="preserve"> as a </w:t>
      </w:r>
      <w:r>
        <w:rPr>
          <w:rFonts w:ascii="Arial" w:hAnsi="Arial" w:cs="Arial"/>
          <w:color w:val="0B0C0C"/>
          <w:sz w:val="22"/>
          <w:szCs w:val="22"/>
        </w:rPr>
        <w:t>record of students</w:t>
      </w:r>
      <w:r w:rsidRPr="006136FE">
        <w:rPr>
          <w:rFonts w:ascii="Arial" w:hAnsi="Arial" w:cs="Arial"/>
          <w:color w:val="0B0C0C"/>
          <w:sz w:val="22"/>
          <w:szCs w:val="22"/>
        </w:rPr>
        <w:t xml:space="preserve"> and staff in each group and any potential close contact between children, staff and visitors in different groups.</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NormalWeb"/>
        <w:spacing w:before="0" w:beforeAutospacing="0" w:after="0" w:afterAutospacing="0"/>
        <w:rPr>
          <w:rFonts w:ascii="Arial" w:hAnsi="Arial" w:cs="Arial"/>
          <w:color w:val="0B0C0C"/>
          <w:sz w:val="22"/>
          <w:szCs w:val="22"/>
        </w:rPr>
      </w:pPr>
      <w:r>
        <w:rPr>
          <w:rFonts w:ascii="Arial" w:hAnsi="Arial" w:cs="Arial"/>
          <w:color w:val="0B0C0C"/>
          <w:sz w:val="22"/>
          <w:szCs w:val="22"/>
        </w:rPr>
        <w:t>Any student</w:t>
      </w:r>
      <w:r w:rsidRPr="006136FE">
        <w:rPr>
          <w:rFonts w:ascii="Arial" w:hAnsi="Arial" w:cs="Arial"/>
          <w:color w:val="0B0C0C"/>
          <w:sz w:val="22"/>
          <w:szCs w:val="22"/>
        </w:rPr>
        <w:t xml:space="preserve"> with symptoms should not attend school and we reserv</w:t>
      </w:r>
      <w:r>
        <w:rPr>
          <w:rFonts w:ascii="Arial" w:hAnsi="Arial" w:cs="Arial"/>
          <w:color w:val="0B0C0C"/>
          <w:sz w:val="22"/>
          <w:szCs w:val="22"/>
        </w:rPr>
        <w:t xml:space="preserve">e the right to refuse the student </w:t>
      </w:r>
      <w:r w:rsidRPr="006136FE">
        <w:rPr>
          <w:rFonts w:ascii="Arial" w:hAnsi="Arial" w:cs="Arial"/>
          <w:color w:val="0B0C0C"/>
          <w:sz w:val="22"/>
          <w:szCs w:val="22"/>
        </w:rPr>
        <w:t>in order to protect our pupils and staff from the possibility of coronavirus infection.  We will not request evidence of negative test results or other medical evidence before admitting children or welcoming them back after a period of self-isolation. We will, at all times, be guided by current public health advice.</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CB68B7" w:rsidP="00F10751">
      <w:pPr>
        <w:pStyle w:val="NormalWeb"/>
        <w:spacing w:before="0" w:beforeAutospacing="0" w:after="0" w:afterAutospacing="0"/>
        <w:jc w:val="center"/>
        <w:rPr>
          <w:rFonts w:ascii="Arial" w:hAnsi="Arial" w:cs="Arial"/>
          <w:color w:val="0B0C0C"/>
          <w:sz w:val="21"/>
          <w:szCs w:val="21"/>
        </w:rPr>
      </w:pPr>
      <w:hyperlink r:id="rId17" w:history="1">
        <w:proofErr w:type="gramStart"/>
        <w:r w:rsidR="00F10751" w:rsidRPr="006136FE">
          <w:rPr>
            <w:rStyle w:val="Hyperlink"/>
            <w:rFonts w:ascii="Arial" w:hAnsi="Arial" w:cs="Arial"/>
            <w:color w:val="4C2C92"/>
            <w:sz w:val="21"/>
            <w:szCs w:val="21"/>
            <w:bdr w:val="none" w:sz="0" w:space="0" w:color="auto" w:frame="1"/>
          </w:rPr>
          <w:t>guidance</w:t>
        </w:r>
        <w:proofErr w:type="gramEnd"/>
        <w:r w:rsidR="00F10751" w:rsidRPr="006136FE">
          <w:rPr>
            <w:rStyle w:val="Hyperlink"/>
            <w:rFonts w:ascii="Arial" w:hAnsi="Arial" w:cs="Arial"/>
            <w:color w:val="4C2C92"/>
            <w:sz w:val="21"/>
            <w:szCs w:val="21"/>
            <w:bdr w:val="none" w:sz="0" w:space="0" w:color="auto" w:frame="1"/>
          </w:rPr>
          <w:t xml:space="preserve"> for households with possible or confirmed coronavirus (COVID-19) infection</w:t>
        </w:r>
      </w:hyperlink>
    </w:p>
    <w:p w:rsidR="00F10751" w:rsidRPr="006136FE" w:rsidRDefault="00CB68B7" w:rsidP="00F10751">
      <w:pPr>
        <w:pStyle w:val="NormalWeb"/>
        <w:spacing w:before="0" w:beforeAutospacing="0" w:after="0" w:afterAutospacing="0"/>
        <w:jc w:val="center"/>
        <w:rPr>
          <w:rFonts w:ascii="Arial" w:hAnsi="Arial" w:cs="Arial"/>
          <w:color w:val="0B0C0C"/>
          <w:sz w:val="21"/>
          <w:szCs w:val="21"/>
        </w:rPr>
      </w:pPr>
      <w:hyperlink r:id="rId18" w:history="1">
        <w:proofErr w:type="gramStart"/>
        <w:r w:rsidR="00F10751" w:rsidRPr="006136FE">
          <w:rPr>
            <w:rStyle w:val="Hyperlink"/>
            <w:rFonts w:ascii="Arial" w:hAnsi="Arial" w:cs="Arial"/>
            <w:color w:val="4C2C92"/>
            <w:sz w:val="21"/>
            <w:szCs w:val="21"/>
            <w:bdr w:val="none" w:sz="0" w:space="0" w:color="auto" w:frame="1"/>
          </w:rPr>
          <w:t>testing</w:t>
        </w:r>
        <w:proofErr w:type="gramEnd"/>
        <w:r w:rsidR="00F10751" w:rsidRPr="006136FE">
          <w:rPr>
            <w:rStyle w:val="Hyperlink"/>
            <w:rFonts w:ascii="Arial" w:hAnsi="Arial" w:cs="Arial"/>
            <w:color w:val="4C2C92"/>
            <w:sz w:val="21"/>
            <w:szCs w:val="21"/>
            <w:bdr w:val="none" w:sz="0" w:space="0" w:color="auto" w:frame="1"/>
          </w:rPr>
          <w:t xml:space="preserve"> and tracing for coronavirus (COVID-19)</w:t>
        </w:r>
      </w:hyperlink>
      <w:r w:rsidR="00F10751" w:rsidRPr="006136FE">
        <w:rPr>
          <w:rFonts w:ascii="Arial" w:hAnsi="Arial" w:cs="Arial"/>
          <w:color w:val="0B0C0C"/>
          <w:sz w:val="21"/>
          <w:szCs w:val="21"/>
        </w:rPr>
        <w:t>.</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ListParagraph"/>
        <w:numPr>
          <w:ilvl w:val="1"/>
          <w:numId w:val="1"/>
        </w:numPr>
        <w:shd w:val="clear" w:color="auto" w:fill="D9D9D9" w:themeFill="background1" w:themeFillShade="D9"/>
        <w:ind w:left="426" w:hanging="426"/>
        <w:rPr>
          <w:rFonts w:ascii="Arial" w:hAnsi="Arial" w:cs="Arial"/>
          <w:b/>
          <w:bCs/>
          <w:sz w:val="22"/>
        </w:rPr>
      </w:pPr>
      <w:r w:rsidRPr="006136FE">
        <w:rPr>
          <w:rFonts w:ascii="Arial" w:hAnsi="Arial" w:cs="Arial"/>
          <w:b/>
          <w:bCs/>
          <w:sz w:val="22"/>
        </w:rPr>
        <w:t>Contain any outbreak by following local health protection team advice</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NormalWeb"/>
        <w:spacing w:before="0" w:beforeAutospacing="0" w:after="0" w:afterAutospacing="0"/>
        <w:rPr>
          <w:rFonts w:ascii="Arial" w:hAnsi="Arial" w:cs="Arial"/>
          <w:color w:val="0B0C0C"/>
          <w:sz w:val="22"/>
          <w:szCs w:val="22"/>
        </w:rPr>
      </w:pPr>
      <w:r w:rsidRPr="006136FE">
        <w:rPr>
          <w:rFonts w:ascii="Arial" w:hAnsi="Arial" w:cs="Arial"/>
          <w:color w:val="0B0C0C"/>
          <w:sz w:val="22"/>
          <w:szCs w:val="22"/>
        </w:rPr>
        <w:t>If the school has two or more confirmed cases within 14 days, or an overall rise in sickness absence where coronavirus (COVID-19) is suspected, we will alert our local health protection team that we may have an outbreak.  We will work with their local health protection team and follow their advice on any additional action required.</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NormalWeb"/>
        <w:spacing w:before="0" w:beforeAutospacing="0" w:after="0" w:afterAutospacing="0"/>
        <w:rPr>
          <w:rFonts w:ascii="Arial" w:hAnsi="Arial" w:cs="Arial"/>
          <w:color w:val="0B0C0C"/>
          <w:sz w:val="22"/>
          <w:szCs w:val="22"/>
        </w:rPr>
      </w:pPr>
      <w:r>
        <w:rPr>
          <w:rFonts w:ascii="Arial" w:hAnsi="Arial" w:cs="Arial"/>
          <w:color w:val="0B0C0C"/>
          <w:sz w:val="22"/>
          <w:szCs w:val="22"/>
        </w:rPr>
        <w:t xml:space="preserve">An outbreak such as described above would mean a </w:t>
      </w:r>
      <w:r w:rsidRPr="006136FE">
        <w:rPr>
          <w:rFonts w:ascii="Arial" w:hAnsi="Arial" w:cs="Arial"/>
          <w:color w:val="0B0C0C"/>
          <w:sz w:val="22"/>
          <w:szCs w:val="22"/>
        </w:rPr>
        <w:t xml:space="preserve">whole school closure.  The measures we are taking as outlined in the policy, will go some way towards mitigating against this risk and a school closure will not be considered except on the advice of public health protection teams. </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pStyle w:val="NormalWeb"/>
        <w:spacing w:before="0" w:beforeAutospacing="0" w:after="0" w:afterAutospacing="0"/>
        <w:rPr>
          <w:rFonts w:ascii="Arial" w:hAnsi="Arial" w:cs="Arial"/>
          <w:color w:val="0B0C0C"/>
          <w:sz w:val="22"/>
          <w:szCs w:val="22"/>
        </w:rPr>
      </w:pPr>
      <w:r w:rsidRPr="006136FE">
        <w:rPr>
          <w:rFonts w:ascii="Arial" w:hAnsi="Arial" w:cs="Arial"/>
          <w:color w:val="0B0C0C"/>
          <w:sz w:val="22"/>
          <w:szCs w:val="22"/>
        </w:rPr>
        <w:t>In the event of a school closure, parents will be informed as soon as possible and remote learning will commence within 48 hours.   Further information regarding remote learning can be found on the school website.</w:t>
      </w:r>
    </w:p>
    <w:p w:rsidR="00F10751" w:rsidRPr="006136FE" w:rsidRDefault="00F10751" w:rsidP="00F10751">
      <w:pPr>
        <w:pStyle w:val="NormalWeb"/>
        <w:spacing w:before="0" w:beforeAutospacing="0" w:after="0" w:afterAutospacing="0"/>
        <w:rPr>
          <w:rFonts w:ascii="Arial" w:hAnsi="Arial" w:cs="Arial"/>
          <w:color w:val="0B0C0C"/>
          <w:sz w:val="22"/>
          <w:szCs w:val="22"/>
        </w:rPr>
      </w:pPr>
    </w:p>
    <w:p w:rsidR="00F10751" w:rsidRPr="006136FE" w:rsidRDefault="00F10751" w:rsidP="00F10751">
      <w:pPr>
        <w:rPr>
          <w:rFonts w:ascii="Arial" w:eastAsia="Times New Roman" w:hAnsi="Arial" w:cs="Arial"/>
          <w:color w:val="0B0C0C"/>
          <w:sz w:val="22"/>
          <w:lang w:eastAsia="en-GB"/>
        </w:rPr>
      </w:pPr>
      <w:r w:rsidRPr="006136FE">
        <w:rPr>
          <w:rFonts w:ascii="Arial" w:hAnsi="Arial" w:cs="Arial"/>
          <w:color w:val="0B0C0C"/>
          <w:sz w:val="22"/>
        </w:rPr>
        <w:br w:type="page"/>
      </w:r>
    </w:p>
    <w:p w:rsidR="005C007E" w:rsidRDefault="00CB68B7"/>
    <w:sectPr w:rsidR="005C00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113" w:rsidRDefault="004423D1">
      <w:r>
        <w:separator/>
      </w:r>
    </w:p>
  </w:endnote>
  <w:endnote w:type="continuationSeparator" w:id="0">
    <w:p w:rsidR="00011113" w:rsidRDefault="00442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603392818"/>
      <w:docPartObj>
        <w:docPartGallery w:val="Page Numbers (Bottom of Page)"/>
        <w:docPartUnique/>
      </w:docPartObj>
    </w:sdtPr>
    <w:sdtEndPr>
      <w:rPr>
        <w:noProof/>
      </w:rPr>
    </w:sdtEndPr>
    <w:sdtContent>
      <w:p w:rsidR="00CD0129" w:rsidRPr="00CE5013" w:rsidRDefault="00F10751" w:rsidP="00CE5013">
        <w:pPr>
          <w:pStyle w:val="Footer"/>
          <w:tabs>
            <w:tab w:val="clear" w:pos="4513"/>
            <w:tab w:val="clear" w:pos="9026"/>
            <w:tab w:val="right" w:pos="14175"/>
          </w:tabs>
          <w:rPr>
            <w:sz w:val="20"/>
          </w:rPr>
        </w:pPr>
        <w:r w:rsidRPr="00922896">
          <w:rPr>
            <w:sz w:val="20"/>
          </w:rPr>
          <w:tab/>
        </w:r>
        <w:r w:rsidRPr="00922896">
          <w:rPr>
            <w:sz w:val="20"/>
          </w:rPr>
          <w:fldChar w:fldCharType="begin"/>
        </w:r>
        <w:r w:rsidRPr="00922896">
          <w:rPr>
            <w:sz w:val="20"/>
          </w:rPr>
          <w:instrText xml:space="preserve"> PAGE   \* MERGEFORMAT </w:instrText>
        </w:r>
        <w:r w:rsidRPr="00922896">
          <w:rPr>
            <w:sz w:val="20"/>
          </w:rPr>
          <w:fldChar w:fldCharType="separate"/>
        </w:r>
        <w:r w:rsidR="00CB68B7">
          <w:rPr>
            <w:noProof/>
            <w:sz w:val="20"/>
          </w:rPr>
          <w:t>8</w:t>
        </w:r>
        <w:r w:rsidRPr="00922896">
          <w:rPr>
            <w:noProof/>
            <w:sz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129" w:rsidRDefault="00CB68B7">
    <w:pPr>
      <w:pStyle w:val="Footer"/>
      <w:jc w:val="right"/>
    </w:pPr>
  </w:p>
  <w:p w:rsidR="00CD0129" w:rsidRDefault="00CB68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113" w:rsidRDefault="004423D1">
      <w:r>
        <w:separator/>
      </w:r>
    </w:p>
  </w:footnote>
  <w:footnote w:type="continuationSeparator" w:id="0">
    <w:p w:rsidR="00011113" w:rsidRDefault="004423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7263C2"/>
    <w:multiLevelType w:val="multilevel"/>
    <w:tmpl w:val="222084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E026FE"/>
    <w:multiLevelType w:val="multilevel"/>
    <w:tmpl w:val="4AFE6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B10C9F"/>
    <w:multiLevelType w:val="multilevel"/>
    <w:tmpl w:val="D1C06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751"/>
    <w:rsid w:val="00011113"/>
    <w:rsid w:val="000E6EC7"/>
    <w:rsid w:val="001034B2"/>
    <w:rsid w:val="004423D1"/>
    <w:rsid w:val="005D56C2"/>
    <w:rsid w:val="00B323E0"/>
    <w:rsid w:val="00CB68B7"/>
    <w:rsid w:val="00F107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ACE72"/>
  <w15:chartTrackingRefBased/>
  <w15:docId w15:val="{6FCA955B-FE67-4F5F-A1AB-53B3882E2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0751"/>
    <w:pPr>
      <w:spacing w:after="0" w:line="24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F10751"/>
  </w:style>
  <w:style w:type="paragraph" w:styleId="NormalWeb">
    <w:name w:val="Normal (Web)"/>
    <w:basedOn w:val="Normal"/>
    <w:uiPriority w:val="99"/>
    <w:unhideWhenUsed/>
    <w:rsid w:val="00F10751"/>
    <w:pPr>
      <w:spacing w:before="100" w:beforeAutospacing="1" w:after="100" w:afterAutospacing="1"/>
    </w:pPr>
    <w:rPr>
      <w:rFonts w:ascii="Times New Roman" w:eastAsia="Times New Roman" w:hAnsi="Times New Roman" w:cs="Times New Roman"/>
      <w:szCs w:val="24"/>
      <w:lang w:eastAsia="en-GB"/>
    </w:rPr>
  </w:style>
  <w:style w:type="character" w:styleId="Hyperlink">
    <w:name w:val="Hyperlink"/>
    <w:basedOn w:val="DefaultParagraphFont"/>
    <w:uiPriority w:val="99"/>
    <w:semiHidden/>
    <w:unhideWhenUsed/>
    <w:rsid w:val="00F10751"/>
    <w:rPr>
      <w:color w:val="0000FF"/>
      <w:u w:val="single"/>
    </w:rPr>
  </w:style>
  <w:style w:type="paragraph" w:styleId="ListParagraph">
    <w:name w:val="List Paragraph"/>
    <w:basedOn w:val="Normal"/>
    <w:uiPriority w:val="34"/>
    <w:qFormat/>
    <w:rsid w:val="00F10751"/>
    <w:pPr>
      <w:ind w:left="720"/>
      <w:contextualSpacing/>
    </w:pPr>
  </w:style>
  <w:style w:type="paragraph" w:styleId="Footer">
    <w:name w:val="footer"/>
    <w:basedOn w:val="Normal"/>
    <w:link w:val="FooterChar"/>
    <w:uiPriority w:val="99"/>
    <w:unhideWhenUsed/>
    <w:rsid w:val="00F10751"/>
    <w:pPr>
      <w:tabs>
        <w:tab w:val="center" w:pos="4513"/>
        <w:tab w:val="right" w:pos="9026"/>
      </w:tabs>
    </w:pPr>
  </w:style>
  <w:style w:type="character" w:customStyle="1" w:styleId="FooterChar">
    <w:name w:val="Footer Char"/>
    <w:basedOn w:val="DefaultParagraphFont"/>
    <w:link w:val="Footer"/>
    <w:uiPriority w:val="99"/>
    <w:rsid w:val="00F10751"/>
    <w:rPr>
      <w:sz w:val="24"/>
    </w:rPr>
  </w:style>
  <w:style w:type="paragraph" w:styleId="BalloonText">
    <w:name w:val="Balloon Text"/>
    <w:basedOn w:val="Normal"/>
    <w:link w:val="BalloonTextChar"/>
    <w:uiPriority w:val="99"/>
    <w:semiHidden/>
    <w:unhideWhenUsed/>
    <w:rsid w:val="004423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23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uidance/coronavirus-covid-19-getting-tested" TargetMode="External"/><Relationship Id="rId18" Type="http://schemas.openxmlformats.org/officeDocument/2006/relationships/hyperlink" Target="https://www.nhs.uk/conditions/coronavirus-covid-19/testing-and-trac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covid-19-decontamination-in-non-healthcare-settings" TargetMode="External"/><Relationship Id="rId17" Type="http://schemas.openxmlformats.org/officeDocument/2006/relationships/hyperlink" Target="https://www.gov.uk/government/publications/covid-19-stay-at-home-guidance" TargetMode="External"/><Relationship Id="rId2" Type="http://schemas.openxmlformats.org/officeDocument/2006/relationships/styles" Target="styles.xml"/><Relationship Id="rId16" Type="http://schemas.openxmlformats.org/officeDocument/2006/relationships/hyperlink" Target="https://www.gov.uk/government/publications/covid-19-stay-at-home-guidanc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coronavirus-covid-19-getting-tested" TargetMode="External"/><Relationship Id="rId5" Type="http://schemas.openxmlformats.org/officeDocument/2006/relationships/footnotes" Target="footnotes.xml"/><Relationship Id="rId15" Type="http://schemas.openxmlformats.org/officeDocument/2006/relationships/hyperlink" Target="https://www.gov.uk/government/publications/covid-19-stay-at-home-guidance/stay-at-home-guidance-for-households-with-possible-coronavirus-covid-19-infection" TargetMode="External"/><Relationship Id="rId10" Type="http://schemas.openxmlformats.org/officeDocument/2006/relationships/hyperlink" Target="https://www.gov.uk/government/publications/covid-19-stay-at-home-guidanc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nhs.uk/conditions/coronavirus-covid-19/testing-for-coronavi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2065</Words>
  <Characters>11772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13810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Sneesby</dc:creator>
  <cp:keywords/>
  <dc:description/>
  <cp:lastModifiedBy>Steven Sneesby</cp:lastModifiedBy>
  <cp:revision>2</cp:revision>
  <cp:lastPrinted>2021-03-01T10:20:00Z</cp:lastPrinted>
  <dcterms:created xsi:type="dcterms:W3CDTF">2021-05-17T10:21:00Z</dcterms:created>
  <dcterms:modified xsi:type="dcterms:W3CDTF">2021-05-17T10:21:00Z</dcterms:modified>
</cp:coreProperties>
</file>